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E01" w:rsidRDefault="00867E01">
      <w:pPr>
        <w:spacing w:line="700" w:lineRule="exact"/>
        <w:jc w:val="center"/>
        <w:rPr>
          <w:rFonts w:ascii="仿宋_GB2312" w:eastAsia="仿宋_GB2312"/>
          <w:b/>
          <w:bCs/>
          <w:sz w:val="32"/>
          <w:szCs w:val="32"/>
        </w:rPr>
      </w:pPr>
      <w:bookmarkStart w:id="0" w:name="_GoBack"/>
      <w:bookmarkEnd w:id="0"/>
    </w:p>
    <w:p w:rsidR="00867E01" w:rsidRDefault="00867E01">
      <w:pPr>
        <w:spacing w:line="700" w:lineRule="exact"/>
        <w:jc w:val="center"/>
        <w:rPr>
          <w:rFonts w:ascii="仿宋_GB2312" w:eastAsia="仿宋_GB2312"/>
          <w:b/>
          <w:bCs/>
          <w:sz w:val="32"/>
          <w:szCs w:val="32"/>
        </w:rPr>
      </w:pPr>
    </w:p>
    <w:p w:rsidR="00867E01" w:rsidRDefault="005C739D">
      <w:pPr>
        <w:spacing w:line="1500" w:lineRule="exact"/>
        <w:jc w:val="center"/>
        <w:rPr>
          <w:rFonts w:ascii="方正小标宋简体" w:eastAsia="方正小标宋简体" w:hAnsi="宋体"/>
          <w:bCs/>
          <w:color w:val="FF0000"/>
          <w:spacing w:val="90"/>
          <w:w w:val="78"/>
          <w:sz w:val="108"/>
          <w:szCs w:val="108"/>
        </w:rPr>
      </w:pPr>
      <w:r>
        <w:rPr>
          <w:rFonts w:ascii="方正小标宋简体" w:eastAsia="方正小标宋简体" w:hAnsi="宋体" w:hint="eastAsia"/>
          <w:bCs/>
          <w:color w:val="FF0000"/>
          <w:spacing w:val="100"/>
          <w:w w:val="78"/>
          <w:sz w:val="108"/>
          <w:szCs w:val="108"/>
        </w:rPr>
        <w:t>吉林省教育厅文</w:t>
      </w:r>
      <w:r>
        <w:rPr>
          <w:rFonts w:ascii="方正小标宋简体" w:eastAsia="方正小标宋简体" w:hAnsi="宋体" w:hint="eastAsia"/>
          <w:bCs/>
          <w:color w:val="FF0000"/>
          <w:w w:val="78"/>
          <w:sz w:val="108"/>
          <w:szCs w:val="108"/>
        </w:rPr>
        <w:t>件</w:t>
      </w:r>
    </w:p>
    <w:p w:rsidR="00867E01" w:rsidRDefault="00867E01">
      <w:pPr>
        <w:spacing w:line="700" w:lineRule="exact"/>
        <w:jc w:val="center"/>
        <w:rPr>
          <w:rFonts w:ascii="仿宋_GB2312" w:eastAsia="仿宋_GB2312"/>
          <w:b/>
          <w:bCs/>
          <w:sz w:val="32"/>
          <w:szCs w:val="32"/>
        </w:rPr>
      </w:pPr>
    </w:p>
    <w:p w:rsidR="00867E01" w:rsidRDefault="00416B26">
      <w:pPr>
        <w:spacing w:beforeLines="50" w:before="156"/>
        <w:jc w:val="center"/>
        <w:rPr>
          <w:rFonts w:ascii="仿宋_GB2312" w:eastAsia="仿宋_GB2312"/>
          <w:bCs/>
          <w:sz w:val="32"/>
          <w:szCs w:val="32"/>
        </w:rPr>
      </w:pPr>
      <w:bookmarkStart w:id="1" w:name="doc_mark"/>
      <w:proofErr w:type="gramStart"/>
      <w:r>
        <w:rPr>
          <w:rFonts w:ascii="仿宋_GB2312" w:eastAsia="仿宋_GB2312" w:hint="eastAsia"/>
          <w:bCs/>
          <w:sz w:val="32"/>
          <w:szCs w:val="32"/>
        </w:rPr>
        <w:t>吉教高</w:t>
      </w:r>
      <w:proofErr w:type="gramEnd"/>
      <w:r>
        <w:rPr>
          <w:rFonts w:ascii="仿宋_GB2312" w:eastAsia="仿宋_GB2312" w:hint="eastAsia"/>
          <w:bCs/>
          <w:sz w:val="32"/>
          <w:szCs w:val="32"/>
        </w:rPr>
        <w:t>〔2018〕10号</w:t>
      </w:r>
      <w:bookmarkEnd w:id="1"/>
    </w:p>
    <w:p w:rsidR="00867E01" w:rsidRDefault="0089415D">
      <w:pPr>
        <w:spacing w:line="520" w:lineRule="atLeast"/>
        <w:jc w:val="center"/>
        <w:rPr>
          <w:rFonts w:ascii="仿宋_GB2312" w:eastAsia="仿宋_GB2312"/>
          <w:bCs/>
          <w:sz w:val="32"/>
          <w:szCs w:val="32"/>
        </w:rPr>
      </w:pPr>
      <w:r>
        <w:rPr>
          <w:rFonts w:ascii="仿宋_GB2312" w:eastAsia="仿宋_GB2312"/>
          <w:b/>
          <w:bCs/>
          <w:noProof/>
          <w:sz w:val="32"/>
          <w:szCs w:val="32"/>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38100</wp:posOffset>
                </wp:positionV>
                <wp:extent cx="5518150" cy="0"/>
                <wp:effectExtent l="8255" t="8255" r="7620" b="1079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1199" id="Line 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wFAIAACk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" strokecolor="red" strokeweight="1pt"/>
            </w:pict>
          </mc:Fallback>
        </mc:AlternateContent>
      </w:r>
    </w:p>
    <w:p w:rsidR="00416B26" w:rsidRDefault="00416B26" w:rsidP="006B30FC">
      <w:pPr>
        <w:keepNext/>
        <w:keepLines/>
        <w:adjustRightInd w:val="0"/>
        <w:snapToGrid w:val="0"/>
        <w:spacing w:before="200" w:after="200" w:line="500" w:lineRule="exact"/>
        <w:jc w:val="center"/>
        <w:outlineLvl w:val="0"/>
        <w:rPr>
          <w:rFonts w:ascii="宋体" w:hAnsi="宋体"/>
          <w:b/>
          <w:bCs/>
          <w:kern w:val="44"/>
          <w:sz w:val="36"/>
          <w:szCs w:val="36"/>
        </w:rPr>
      </w:pPr>
      <w:bookmarkStart w:id="2" w:name="Content"/>
      <w:bookmarkEnd w:id="2"/>
      <w:r w:rsidRPr="00100D47">
        <w:rPr>
          <w:rFonts w:ascii="宋体" w:hAnsi="宋体" w:hint="eastAsia"/>
          <w:b/>
          <w:bCs/>
          <w:kern w:val="44"/>
          <w:sz w:val="36"/>
          <w:szCs w:val="36"/>
        </w:rPr>
        <w:t>关于开展</w:t>
      </w:r>
      <w:r>
        <w:rPr>
          <w:rFonts w:ascii="宋体" w:hAnsi="宋体" w:hint="eastAsia"/>
          <w:b/>
          <w:bCs/>
          <w:kern w:val="44"/>
          <w:sz w:val="36"/>
          <w:szCs w:val="36"/>
        </w:rPr>
        <w:t>2018年普通高等学校本科专业</w:t>
      </w:r>
    </w:p>
    <w:p w:rsidR="00416B26" w:rsidRPr="00100D47" w:rsidRDefault="00416B26" w:rsidP="006B30FC">
      <w:pPr>
        <w:keepNext/>
        <w:keepLines/>
        <w:adjustRightInd w:val="0"/>
        <w:snapToGrid w:val="0"/>
        <w:spacing w:before="200" w:after="200" w:line="500" w:lineRule="exact"/>
        <w:jc w:val="center"/>
        <w:outlineLvl w:val="0"/>
        <w:rPr>
          <w:rFonts w:ascii="宋体" w:hAnsi="宋体"/>
          <w:b/>
          <w:bCs/>
          <w:kern w:val="44"/>
          <w:sz w:val="36"/>
          <w:szCs w:val="36"/>
        </w:rPr>
      </w:pPr>
      <w:r>
        <w:rPr>
          <w:rFonts w:ascii="宋体" w:hAnsi="宋体" w:hint="eastAsia"/>
          <w:b/>
          <w:bCs/>
          <w:kern w:val="44"/>
          <w:sz w:val="36"/>
          <w:szCs w:val="36"/>
        </w:rPr>
        <w:t>综合评价</w:t>
      </w:r>
      <w:r w:rsidRPr="00100D47">
        <w:rPr>
          <w:rFonts w:ascii="宋体" w:hAnsi="宋体" w:hint="eastAsia"/>
          <w:b/>
          <w:bCs/>
          <w:kern w:val="44"/>
          <w:sz w:val="36"/>
          <w:szCs w:val="36"/>
        </w:rPr>
        <w:t>工作的通知</w:t>
      </w:r>
    </w:p>
    <w:p w:rsidR="00416B26" w:rsidRDefault="00416B26" w:rsidP="006B30FC">
      <w:pPr>
        <w:adjustRightInd w:val="0"/>
        <w:snapToGrid w:val="0"/>
        <w:spacing w:line="500" w:lineRule="exact"/>
        <w:rPr>
          <w:rFonts w:ascii="仿宋" w:eastAsia="仿宋" w:hAnsi="仿宋" w:cs="楷体"/>
          <w:sz w:val="30"/>
          <w:szCs w:val="30"/>
        </w:rPr>
      </w:pPr>
    </w:p>
    <w:p w:rsidR="00416B26" w:rsidRPr="00100D47" w:rsidRDefault="00416B26" w:rsidP="006B30FC">
      <w:pPr>
        <w:adjustRightInd w:val="0"/>
        <w:snapToGrid w:val="0"/>
        <w:spacing w:line="500" w:lineRule="exact"/>
        <w:rPr>
          <w:rFonts w:ascii="仿宋" w:eastAsia="仿宋" w:hAnsi="仿宋" w:cs="楷体"/>
          <w:sz w:val="30"/>
          <w:szCs w:val="30"/>
        </w:rPr>
      </w:pPr>
      <w:r w:rsidRPr="00100D47">
        <w:rPr>
          <w:rFonts w:ascii="仿宋" w:eastAsia="仿宋" w:hAnsi="仿宋" w:cs="楷体" w:hint="eastAsia"/>
          <w:sz w:val="30"/>
          <w:szCs w:val="30"/>
        </w:rPr>
        <w:t>各</w:t>
      </w:r>
      <w:r w:rsidRPr="00100D47">
        <w:rPr>
          <w:rFonts w:ascii="仿宋" w:eastAsia="仿宋" w:hAnsi="仿宋" w:cs="楷体"/>
          <w:sz w:val="30"/>
          <w:szCs w:val="30"/>
        </w:rPr>
        <w:t>普通本科高校：</w:t>
      </w:r>
    </w:p>
    <w:p w:rsidR="00416B26" w:rsidRPr="00100D47" w:rsidRDefault="00416B26" w:rsidP="006B30FC">
      <w:pPr>
        <w:adjustRightInd w:val="0"/>
        <w:snapToGrid w:val="0"/>
        <w:spacing w:line="500" w:lineRule="exact"/>
        <w:ind w:firstLineChars="200" w:firstLine="600"/>
        <w:rPr>
          <w:rFonts w:ascii="仿宋" w:eastAsia="仿宋" w:hAnsi="仿宋"/>
          <w:sz w:val="30"/>
          <w:szCs w:val="30"/>
        </w:rPr>
      </w:pPr>
      <w:r w:rsidRPr="00100D47">
        <w:rPr>
          <w:rFonts w:ascii="仿宋" w:eastAsia="仿宋" w:hAnsi="仿宋" w:hint="eastAsia"/>
          <w:sz w:val="30"/>
          <w:szCs w:val="30"/>
        </w:rPr>
        <w:t>为贯彻落实《中共</w:t>
      </w:r>
      <w:r w:rsidRPr="00100D47">
        <w:rPr>
          <w:rFonts w:ascii="仿宋" w:eastAsia="仿宋" w:hAnsi="仿宋"/>
          <w:sz w:val="30"/>
          <w:szCs w:val="30"/>
        </w:rPr>
        <w:t>吉林省委</w:t>
      </w:r>
      <w:r w:rsidRPr="00100D47">
        <w:rPr>
          <w:rFonts w:ascii="仿宋" w:eastAsia="仿宋" w:hAnsi="仿宋" w:hint="eastAsia"/>
          <w:sz w:val="30"/>
          <w:szCs w:val="30"/>
        </w:rPr>
        <w:t xml:space="preserve"> 吉林</w:t>
      </w:r>
      <w:r w:rsidRPr="00100D47">
        <w:rPr>
          <w:rFonts w:ascii="仿宋" w:eastAsia="仿宋" w:hAnsi="仿宋"/>
          <w:sz w:val="30"/>
          <w:szCs w:val="30"/>
        </w:rPr>
        <w:t>省人民</w:t>
      </w:r>
      <w:r w:rsidRPr="00100D47">
        <w:rPr>
          <w:rFonts w:ascii="仿宋" w:eastAsia="仿宋" w:hAnsi="仿宋"/>
          <w:sz w:val="30"/>
          <w:szCs w:val="30"/>
        </w:rPr>
        <w:lastRenderedPageBreak/>
        <w:t>政府</w:t>
      </w:r>
      <w:r w:rsidRPr="00100D47">
        <w:rPr>
          <w:rFonts w:ascii="仿宋" w:eastAsia="仿宋" w:hAnsi="仿宋" w:hint="eastAsia"/>
          <w:sz w:val="30"/>
          <w:szCs w:val="30"/>
        </w:rPr>
        <w:t>关于</w:t>
      </w:r>
      <w:r w:rsidRPr="00100D47">
        <w:rPr>
          <w:rFonts w:ascii="仿宋" w:eastAsia="仿宋" w:hAnsi="仿宋"/>
          <w:sz w:val="30"/>
          <w:szCs w:val="30"/>
        </w:rPr>
        <w:t>建设高等教育强省的意见》</w:t>
      </w:r>
      <w:r w:rsidRPr="00100D47">
        <w:rPr>
          <w:rFonts w:ascii="仿宋" w:eastAsia="仿宋" w:hAnsi="仿宋" w:hint="eastAsia"/>
          <w:sz w:val="30"/>
          <w:szCs w:val="30"/>
        </w:rPr>
        <w:t>（</w:t>
      </w:r>
      <w:r w:rsidRPr="00100D47">
        <w:rPr>
          <w:rFonts w:ascii="仿宋" w:eastAsia="仿宋" w:hAnsi="仿宋"/>
          <w:sz w:val="30"/>
          <w:szCs w:val="30"/>
        </w:rPr>
        <w:t>吉</w:t>
      </w:r>
      <w:r w:rsidRPr="00100D47">
        <w:rPr>
          <w:rFonts w:ascii="仿宋" w:eastAsia="仿宋" w:hAnsi="仿宋" w:hint="eastAsia"/>
          <w:sz w:val="30"/>
          <w:szCs w:val="30"/>
        </w:rPr>
        <w:t>发</w:t>
      </w:r>
      <w:r w:rsidRPr="00100D47">
        <w:rPr>
          <w:rFonts w:ascii="仿宋" w:eastAsia="仿宋" w:hAnsi="仿宋"/>
          <w:sz w:val="30"/>
          <w:szCs w:val="30"/>
        </w:rPr>
        <w:t>[2013]10</w:t>
      </w:r>
      <w:r w:rsidRPr="00100D47">
        <w:rPr>
          <w:rFonts w:ascii="仿宋" w:eastAsia="仿宋" w:hAnsi="仿宋" w:hint="eastAsia"/>
          <w:sz w:val="30"/>
          <w:szCs w:val="30"/>
        </w:rPr>
        <w:t>号</w:t>
      </w:r>
      <w:r w:rsidRPr="00100D47">
        <w:rPr>
          <w:rFonts w:ascii="仿宋" w:eastAsia="仿宋" w:hAnsi="仿宋"/>
          <w:sz w:val="30"/>
          <w:szCs w:val="30"/>
        </w:rPr>
        <w:t>）</w:t>
      </w:r>
      <w:r w:rsidRPr="00100D47">
        <w:rPr>
          <w:rFonts w:ascii="仿宋" w:eastAsia="仿宋" w:hAnsi="仿宋" w:hint="eastAsia"/>
          <w:sz w:val="30"/>
          <w:szCs w:val="30"/>
        </w:rPr>
        <w:t>精神</w:t>
      </w:r>
      <w:r w:rsidRPr="00100D47">
        <w:rPr>
          <w:rFonts w:ascii="仿宋" w:eastAsia="仿宋" w:hAnsi="仿宋"/>
          <w:sz w:val="30"/>
          <w:szCs w:val="30"/>
        </w:rPr>
        <w:t>，</w:t>
      </w:r>
      <w:r w:rsidRPr="00100D47">
        <w:rPr>
          <w:rFonts w:ascii="仿宋" w:eastAsia="仿宋" w:hAnsi="仿宋" w:hint="eastAsia"/>
          <w:sz w:val="30"/>
          <w:szCs w:val="30"/>
        </w:rPr>
        <w:t>进一步加强普通</w:t>
      </w:r>
      <w:r w:rsidRPr="00100D47">
        <w:rPr>
          <w:rFonts w:ascii="仿宋" w:eastAsia="仿宋" w:hAnsi="仿宋"/>
          <w:sz w:val="30"/>
          <w:szCs w:val="30"/>
        </w:rPr>
        <w:t>高校</w:t>
      </w:r>
      <w:r w:rsidRPr="00100D47">
        <w:rPr>
          <w:rFonts w:ascii="仿宋" w:eastAsia="仿宋" w:hAnsi="仿宋" w:hint="eastAsia"/>
          <w:sz w:val="30"/>
          <w:szCs w:val="30"/>
        </w:rPr>
        <w:t>专业建设</w:t>
      </w:r>
      <w:r w:rsidRPr="00100D47">
        <w:rPr>
          <w:rFonts w:ascii="仿宋" w:eastAsia="仿宋" w:hAnsi="仿宋"/>
          <w:sz w:val="30"/>
          <w:szCs w:val="30"/>
        </w:rPr>
        <w:t>与</w:t>
      </w:r>
      <w:r w:rsidRPr="00100D47">
        <w:rPr>
          <w:rFonts w:ascii="仿宋" w:eastAsia="仿宋" w:hAnsi="仿宋" w:hint="eastAsia"/>
          <w:sz w:val="30"/>
          <w:szCs w:val="30"/>
        </w:rPr>
        <w:t>管理,提高专业建设水平和人才培养质量，根据《国务院教育</w:t>
      </w:r>
      <w:r w:rsidRPr="00100D47">
        <w:rPr>
          <w:rFonts w:ascii="仿宋" w:eastAsia="仿宋" w:hAnsi="仿宋"/>
          <w:sz w:val="30"/>
          <w:szCs w:val="30"/>
        </w:rPr>
        <w:t>督导委员会办公室关于组织开展普通高等学校本科专业评估试点工作的通知</w:t>
      </w:r>
      <w:proofErr w:type="gramStart"/>
      <w:r w:rsidRPr="00100D47">
        <w:rPr>
          <w:rFonts w:ascii="仿宋" w:eastAsia="仿宋" w:hAnsi="仿宋" w:hint="eastAsia"/>
          <w:sz w:val="30"/>
          <w:szCs w:val="30"/>
        </w:rPr>
        <w:t>》</w:t>
      </w:r>
      <w:proofErr w:type="gramEnd"/>
      <w:r w:rsidRPr="00100D47">
        <w:rPr>
          <w:rFonts w:ascii="仿宋" w:eastAsia="仿宋" w:hAnsi="仿宋" w:hint="eastAsia"/>
          <w:sz w:val="30"/>
          <w:szCs w:val="30"/>
        </w:rPr>
        <w:t>（国</w:t>
      </w:r>
      <w:r w:rsidRPr="00100D47">
        <w:rPr>
          <w:rFonts w:ascii="仿宋" w:eastAsia="仿宋" w:hAnsi="仿宋"/>
          <w:sz w:val="30"/>
          <w:szCs w:val="30"/>
        </w:rPr>
        <w:t>教督办函</w:t>
      </w:r>
      <w:r w:rsidRPr="00100D47">
        <w:rPr>
          <w:rFonts w:ascii="仿宋" w:eastAsia="仿宋" w:hAnsi="仿宋" w:hint="eastAsia"/>
          <w:sz w:val="30"/>
          <w:szCs w:val="30"/>
        </w:rPr>
        <w:t xml:space="preserve"> </w:t>
      </w:r>
      <w:r w:rsidRPr="00100D47">
        <w:rPr>
          <w:rFonts w:ascii="仿宋" w:eastAsia="仿宋" w:hAnsi="仿宋"/>
          <w:sz w:val="30"/>
          <w:szCs w:val="30"/>
        </w:rPr>
        <w:t>[2016]6</w:t>
      </w:r>
      <w:r w:rsidRPr="00100D47">
        <w:rPr>
          <w:rFonts w:ascii="仿宋" w:eastAsia="仿宋" w:hAnsi="仿宋" w:hint="eastAsia"/>
          <w:sz w:val="30"/>
          <w:szCs w:val="30"/>
        </w:rPr>
        <w:t>号</w:t>
      </w:r>
      <w:r w:rsidRPr="00100D47">
        <w:rPr>
          <w:rFonts w:ascii="仿宋" w:eastAsia="仿宋" w:hAnsi="仿宋"/>
          <w:sz w:val="30"/>
          <w:szCs w:val="30"/>
        </w:rPr>
        <w:t>）</w:t>
      </w:r>
      <w:r w:rsidRPr="00100D47">
        <w:rPr>
          <w:rFonts w:ascii="仿宋" w:eastAsia="仿宋" w:hAnsi="仿宋" w:hint="eastAsia"/>
          <w:sz w:val="30"/>
          <w:szCs w:val="30"/>
        </w:rPr>
        <w:t>要求，</w:t>
      </w:r>
      <w:r>
        <w:rPr>
          <w:rFonts w:ascii="仿宋" w:eastAsia="仿宋" w:hAnsi="仿宋" w:hint="eastAsia"/>
          <w:sz w:val="30"/>
          <w:szCs w:val="30"/>
        </w:rPr>
        <w:t>决定开展2018年本科专业综合评价工作，现将有关事宜通知如下：</w:t>
      </w:r>
      <w:r w:rsidRPr="00100D47">
        <w:rPr>
          <w:rFonts w:ascii="仿宋" w:eastAsia="仿宋" w:hAnsi="仿宋"/>
          <w:sz w:val="30"/>
          <w:szCs w:val="30"/>
        </w:rPr>
        <w:t xml:space="preserve"> </w:t>
      </w:r>
    </w:p>
    <w:p w:rsidR="00416B26" w:rsidRPr="0018507D" w:rsidRDefault="00416B26" w:rsidP="006B30FC">
      <w:pPr>
        <w:adjustRightInd w:val="0"/>
        <w:snapToGrid w:val="0"/>
        <w:spacing w:line="500" w:lineRule="exact"/>
        <w:ind w:firstLineChars="200" w:firstLine="600"/>
        <w:rPr>
          <w:rFonts w:ascii="黑体" w:eastAsia="黑体" w:hAnsi="黑体"/>
          <w:bCs/>
          <w:sz w:val="30"/>
          <w:szCs w:val="30"/>
        </w:rPr>
      </w:pPr>
      <w:r w:rsidRPr="0018507D">
        <w:rPr>
          <w:rFonts w:ascii="黑体" w:eastAsia="黑体" w:hAnsi="黑体" w:hint="eastAsia"/>
          <w:bCs/>
          <w:sz w:val="30"/>
          <w:szCs w:val="30"/>
        </w:rPr>
        <w:t>一、工作目的</w:t>
      </w:r>
    </w:p>
    <w:p w:rsidR="00416B26" w:rsidRPr="001E67B5" w:rsidRDefault="00416B26" w:rsidP="006B30FC">
      <w:pPr>
        <w:adjustRightInd w:val="0"/>
        <w:snapToGrid w:val="0"/>
        <w:spacing w:line="500" w:lineRule="exact"/>
        <w:ind w:firstLineChars="200" w:firstLine="600"/>
        <w:rPr>
          <w:rFonts w:ascii="仿宋" w:eastAsia="仿宋" w:hAnsi="仿宋"/>
          <w:sz w:val="30"/>
          <w:szCs w:val="30"/>
        </w:rPr>
      </w:pPr>
      <w:r w:rsidRPr="001E67B5">
        <w:rPr>
          <w:rFonts w:ascii="仿宋" w:eastAsia="仿宋" w:hAnsi="仿宋" w:hint="eastAsia"/>
          <w:sz w:val="30"/>
          <w:szCs w:val="30"/>
        </w:rPr>
        <w:t>开展本科专业综合评价旨在进一步巩固本科教学中心地位，引导高校加强内涵建设；强化本科专业宏观管理，优化高校专业布局结构；健全教学质量保障体系，提升高校专业建设水平，努力造就满足经济社会发展需要，品德优良、知识丰富、本领过硬的高素质人才。</w:t>
      </w:r>
    </w:p>
    <w:p w:rsidR="00416B26" w:rsidRPr="0018507D" w:rsidRDefault="00416B26" w:rsidP="006B30FC">
      <w:pPr>
        <w:adjustRightInd w:val="0"/>
        <w:snapToGrid w:val="0"/>
        <w:spacing w:line="500" w:lineRule="exact"/>
        <w:ind w:firstLineChars="200" w:firstLine="600"/>
        <w:rPr>
          <w:rFonts w:ascii="黑体" w:eastAsia="黑体" w:hAnsi="黑体"/>
          <w:bCs/>
          <w:sz w:val="30"/>
          <w:szCs w:val="30"/>
        </w:rPr>
      </w:pPr>
      <w:r w:rsidRPr="0018507D">
        <w:rPr>
          <w:rFonts w:ascii="黑体" w:eastAsia="黑体" w:hAnsi="黑体" w:hint="eastAsia"/>
          <w:bCs/>
          <w:sz w:val="30"/>
          <w:szCs w:val="30"/>
        </w:rPr>
        <w:t>二、基本原则</w:t>
      </w:r>
    </w:p>
    <w:p w:rsidR="00416B26" w:rsidRPr="001E67B5" w:rsidRDefault="00416B26" w:rsidP="006B30FC">
      <w:pPr>
        <w:adjustRightInd w:val="0"/>
        <w:snapToGrid w:val="0"/>
        <w:spacing w:line="500" w:lineRule="exact"/>
        <w:ind w:firstLineChars="200" w:firstLine="602"/>
        <w:rPr>
          <w:rFonts w:ascii="仿宋" w:eastAsia="仿宋" w:hAnsi="仿宋" w:cs="仿宋"/>
          <w:sz w:val="30"/>
          <w:szCs w:val="30"/>
        </w:rPr>
      </w:pPr>
      <w:r w:rsidRPr="001E67B5">
        <w:rPr>
          <w:rFonts w:ascii="仿宋" w:eastAsia="仿宋" w:hAnsi="仿宋" w:cs="仿宋" w:hint="eastAsia"/>
          <w:b/>
          <w:sz w:val="30"/>
          <w:szCs w:val="30"/>
        </w:rPr>
        <w:t>（一）坚持科学性与可行性相结合的原则。</w:t>
      </w:r>
      <w:r w:rsidRPr="001E67B5">
        <w:rPr>
          <w:rFonts w:ascii="仿宋" w:eastAsia="仿宋" w:hAnsi="仿宋" w:cs="仿宋" w:hint="eastAsia"/>
          <w:sz w:val="30"/>
          <w:szCs w:val="30"/>
        </w:rPr>
        <w:t>本科专业综合评价工作在遵循高等教育教学规律和人才成长规律的基础上，突出我省高校专业建设和人才培养的阶段性特征，促进高校专业建设满足人才培养质量的</w:t>
      </w:r>
      <w:r w:rsidRPr="001E67B5">
        <w:rPr>
          <w:rFonts w:ascii="仿宋" w:eastAsia="仿宋" w:hAnsi="仿宋" w:cs="仿宋" w:hint="eastAsia"/>
          <w:sz w:val="30"/>
          <w:szCs w:val="30"/>
        </w:rPr>
        <w:lastRenderedPageBreak/>
        <w:t>总体要求；评价指标体系的设计、评价方式的选择既体现加强专业内涵建设的根本要求，又充分考虑评价组织实施工作的可行性和操作性。</w:t>
      </w:r>
    </w:p>
    <w:p w:rsidR="00416B26" w:rsidRPr="001E67B5" w:rsidRDefault="00416B26" w:rsidP="006B30FC">
      <w:pPr>
        <w:adjustRightInd w:val="0"/>
        <w:snapToGrid w:val="0"/>
        <w:spacing w:line="500" w:lineRule="exact"/>
        <w:ind w:firstLineChars="200" w:firstLine="602"/>
        <w:rPr>
          <w:rFonts w:ascii="仿宋" w:eastAsia="仿宋" w:hAnsi="仿宋" w:cs="仿宋"/>
          <w:sz w:val="30"/>
          <w:szCs w:val="30"/>
        </w:rPr>
      </w:pPr>
      <w:r w:rsidRPr="001E67B5">
        <w:rPr>
          <w:rFonts w:ascii="仿宋" w:eastAsia="仿宋" w:hAnsi="仿宋" w:cs="仿宋" w:hint="eastAsia"/>
          <w:b/>
          <w:sz w:val="30"/>
          <w:szCs w:val="30"/>
        </w:rPr>
        <w:t>（二）坚持宏观引导与高校自主改进相结合的原则。</w:t>
      </w:r>
      <w:r w:rsidRPr="001E67B5">
        <w:rPr>
          <w:rFonts w:ascii="仿宋" w:eastAsia="仿宋" w:hAnsi="仿宋" w:cs="仿宋" w:hint="eastAsia"/>
          <w:sz w:val="30"/>
          <w:szCs w:val="30"/>
        </w:rPr>
        <w:t>通过专业综合评价，强化省级教育行政部门对全省高校专业的宏观管理和调控，建立教育行政部门预警、高校自律、科学规划的学科专业动态管理机制，科学利用专业综合评价结果，进一步引导高校将领导精力、师资力量、资源配置、经费安排等向本科教学工作倾斜，强化办学主体作用，切实改进专业建设的不足和短板，促进专业持续、健康发展。</w:t>
      </w:r>
    </w:p>
    <w:p w:rsidR="00416B26" w:rsidRPr="001E67B5" w:rsidRDefault="00416B26" w:rsidP="006B30FC">
      <w:pPr>
        <w:adjustRightInd w:val="0"/>
        <w:snapToGrid w:val="0"/>
        <w:spacing w:line="500" w:lineRule="exact"/>
        <w:ind w:firstLineChars="200" w:firstLine="602"/>
        <w:rPr>
          <w:rFonts w:ascii="仿宋" w:eastAsia="仿宋" w:hAnsi="仿宋" w:cs="仿宋"/>
          <w:sz w:val="30"/>
          <w:szCs w:val="30"/>
        </w:rPr>
      </w:pPr>
      <w:r w:rsidRPr="001E67B5">
        <w:rPr>
          <w:rFonts w:ascii="仿宋" w:eastAsia="仿宋" w:hAnsi="仿宋" w:cs="仿宋" w:hint="eastAsia"/>
          <w:b/>
          <w:sz w:val="30"/>
          <w:szCs w:val="30"/>
        </w:rPr>
        <w:t>（三）坚持统筹规划与分类实施相结合的原则。</w:t>
      </w:r>
      <w:r w:rsidRPr="001E67B5">
        <w:rPr>
          <w:rFonts w:ascii="仿宋" w:eastAsia="仿宋" w:hAnsi="仿宋" w:cs="仿宋" w:hint="eastAsia"/>
          <w:sz w:val="30"/>
          <w:szCs w:val="30"/>
        </w:rPr>
        <w:t>紧密结合我省专业建设改革实际，科学有序安排评价工作的实施重点范围和年度工作计划，在专业综合评价通用指标体系框架下，充分考虑不同专业的学科特点和同种专业不同院校及培养类别的差异，制定不同院校类别、不同专业种类的评价指标体系，实施分类评价，引导专业办出特色。</w:t>
      </w:r>
    </w:p>
    <w:p w:rsidR="00416B26" w:rsidRPr="0018507D" w:rsidRDefault="00416B26" w:rsidP="006B30FC">
      <w:pPr>
        <w:adjustRightInd w:val="0"/>
        <w:snapToGrid w:val="0"/>
        <w:spacing w:line="500" w:lineRule="exact"/>
        <w:ind w:firstLineChars="200" w:firstLine="600"/>
        <w:rPr>
          <w:rFonts w:ascii="黑体" w:eastAsia="黑体" w:hAnsi="黑体"/>
          <w:bCs/>
          <w:sz w:val="30"/>
          <w:szCs w:val="30"/>
        </w:rPr>
      </w:pPr>
      <w:r w:rsidRPr="0018507D">
        <w:rPr>
          <w:rFonts w:ascii="黑体" w:eastAsia="黑体" w:hAnsi="黑体" w:hint="eastAsia"/>
          <w:bCs/>
          <w:sz w:val="30"/>
          <w:szCs w:val="30"/>
        </w:rPr>
        <w:lastRenderedPageBreak/>
        <w:t>三</w:t>
      </w:r>
      <w:r w:rsidRPr="0018507D">
        <w:rPr>
          <w:rFonts w:ascii="黑体" w:eastAsia="黑体" w:hAnsi="黑体"/>
          <w:bCs/>
          <w:sz w:val="30"/>
          <w:szCs w:val="30"/>
        </w:rPr>
        <w:t>、</w:t>
      </w:r>
      <w:r w:rsidRPr="0018507D">
        <w:rPr>
          <w:rFonts w:ascii="黑体" w:eastAsia="黑体" w:hAnsi="黑体" w:hint="eastAsia"/>
          <w:bCs/>
          <w:sz w:val="30"/>
          <w:szCs w:val="30"/>
        </w:rPr>
        <w:t>评价方式</w:t>
      </w:r>
    </w:p>
    <w:p w:rsidR="00416B26" w:rsidRPr="001E67B5" w:rsidRDefault="00416B26" w:rsidP="006B30FC">
      <w:pPr>
        <w:adjustRightInd w:val="0"/>
        <w:snapToGrid w:val="0"/>
        <w:spacing w:line="500" w:lineRule="exact"/>
        <w:ind w:firstLineChars="200" w:firstLine="600"/>
        <w:rPr>
          <w:rFonts w:ascii="仿宋" w:eastAsia="仿宋" w:hAnsi="仿宋" w:cs="仿宋"/>
          <w:sz w:val="30"/>
          <w:szCs w:val="30"/>
        </w:rPr>
      </w:pPr>
      <w:r w:rsidRPr="001E67B5">
        <w:rPr>
          <w:rFonts w:ascii="仿宋" w:eastAsia="仿宋" w:hAnsi="仿宋" w:cs="仿宋" w:hint="eastAsia"/>
          <w:sz w:val="30"/>
          <w:szCs w:val="30"/>
        </w:rPr>
        <w:t>专业综合评价采取“专家不进校”的方式进行。评价以对数据的定量分析为主，以专家的定性判断为辅。定量分析注重对现时状态的客观评价，定性判断突出对发展潜力的主观评价。遵循“共同参与、共同可接受”的原则，确定定量考核指标及度量办法和定性考核指标及评价方式，通过网络采集汇总、分析数据，客观反映专业改革和建设的真实状态。</w:t>
      </w:r>
    </w:p>
    <w:p w:rsidR="00416B26" w:rsidRPr="0018507D" w:rsidRDefault="00416B26" w:rsidP="006B30FC">
      <w:pPr>
        <w:adjustRightInd w:val="0"/>
        <w:snapToGrid w:val="0"/>
        <w:spacing w:line="500" w:lineRule="exact"/>
        <w:ind w:firstLineChars="200" w:firstLine="600"/>
        <w:rPr>
          <w:rFonts w:ascii="黑体" w:eastAsia="黑体" w:hAnsi="黑体"/>
          <w:bCs/>
          <w:sz w:val="30"/>
          <w:szCs w:val="30"/>
        </w:rPr>
      </w:pPr>
      <w:r w:rsidRPr="0018507D">
        <w:rPr>
          <w:rFonts w:ascii="黑体" w:eastAsia="黑体" w:hAnsi="黑体" w:hint="eastAsia"/>
          <w:bCs/>
          <w:sz w:val="30"/>
          <w:szCs w:val="30"/>
        </w:rPr>
        <w:t>四</w:t>
      </w:r>
      <w:r w:rsidRPr="0018507D">
        <w:rPr>
          <w:rFonts w:ascii="黑体" w:eastAsia="黑体" w:hAnsi="黑体"/>
          <w:bCs/>
          <w:sz w:val="30"/>
          <w:szCs w:val="30"/>
        </w:rPr>
        <w:t>、</w:t>
      </w:r>
      <w:r w:rsidRPr="0018507D">
        <w:rPr>
          <w:rFonts w:ascii="黑体" w:eastAsia="黑体" w:hAnsi="黑体" w:hint="eastAsia"/>
          <w:bCs/>
          <w:sz w:val="30"/>
          <w:szCs w:val="30"/>
        </w:rPr>
        <w:t>参评专业</w:t>
      </w:r>
    </w:p>
    <w:p w:rsidR="00416B26" w:rsidRPr="00B36B70" w:rsidRDefault="00416B26" w:rsidP="006B30FC">
      <w:pPr>
        <w:adjustRightInd w:val="0"/>
        <w:snapToGrid w:val="0"/>
        <w:spacing w:line="500" w:lineRule="exact"/>
        <w:ind w:firstLineChars="200" w:firstLine="600"/>
        <w:rPr>
          <w:rFonts w:ascii="仿宋" w:eastAsia="仿宋" w:hAnsi="仿宋"/>
          <w:sz w:val="30"/>
          <w:szCs w:val="30"/>
        </w:rPr>
      </w:pPr>
      <w:r w:rsidRPr="00B36B70">
        <w:rPr>
          <w:rFonts w:ascii="仿宋" w:eastAsia="仿宋" w:hAnsi="仿宋"/>
          <w:sz w:val="30"/>
          <w:szCs w:val="30"/>
        </w:rPr>
        <w:t>参加</w:t>
      </w:r>
      <w:r>
        <w:rPr>
          <w:rFonts w:ascii="仿宋" w:eastAsia="仿宋" w:hAnsi="仿宋" w:hint="eastAsia"/>
          <w:sz w:val="30"/>
          <w:szCs w:val="30"/>
        </w:rPr>
        <w:t>2018</w:t>
      </w:r>
      <w:r w:rsidRPr="00B36B70">
        <w:rPr>
          <w:rFonts w:ascii="仿宋" w:eastAsia="仿宋" w:hAnsi="仿宋" w:hint="eastAsia"/>
          <w:sz w:val="30"/>
          <w:szCs w:val="30"/>
        </w:rPr>
        <w:t>年</w:t>
      </w:r>
      <w:r w:rsidRPr="00B36B70">
        <w:rPr>
          <w:rFonts w:ascii="仿宋" w:eastAsia="仿宋" w:hAnsi="仿宋"/>
          <w:sz w:val="30"/>
          <w:szCs w:val="30"/>
        </w:rPr>
        <w:t>本科专业综合评</w:t>
      </w:r>
      <w:r w:rsidRPr="00B36B70">
        <w:rPr>
          <w:rFonts w:ascii="仿宋" w:eastAsia="仿宋" w:hAnsi="仿宋" w:hint="eastAsia"/>
          <w:sz w:val="30"/>
          <w:szCs w:val="30"/>
        </w:rPr>
        <w:t>价</w:t>
      </w:r>
      <w:r w:rsidRPr="00B36B70">
        <w:rPr>
          <w:rFonts w:ascii="仿宋" w:eastAsia="仿宋" w:hAnsi="仿宋"/>
          <w:sz w:val="30"/>
          <w:szCs w:val="30"/>
        </w:rPr>
        <w:t>的专业为</w:t>
      </w:r>
      <w:r w:rsidRPr="00B36B70">
        <w:rPr>
          <w:rFonts w:ascii="仿宋" w:eastAsia="仿宋" w:hAnsi="仿宋" w:hint="eastAsia"/>
          <w:sz w:val="30"/>
          <w:szCs w:val="30"/>
        </w:rPr>
        <w:t>：</w:t>
      </w:r>
      <w:r w:rsidRPr="00B36B70">
        <w:rPr>
          <w:rFonts w:ascii="仿宋" w:eastAsia="仿宋" w:hAnsi="仿宋"/>
          <w:sz w:val="30"/>
          <w:szCs w:val="30"/>
        </w:rPr>
        <w:t>全省普通</w:t>
      </w:r>
      <w:r w:rsidRPr="00B36B70">
        <w:rPr>
          <w:rFonts w:ascii="仿宋" w:eastAsia="仿宋" w:hAnsi="仿宋" w:hint="eastAsia"/>
          <w:sz w:val="30"/>
          <w:szCs w:val="30"/>
        </w:rPr>
        <w:t>高等学校开设的已有3届本科毕业生的</w:t>
      </w:r>
      <w:r>
        <w:rPr>
          <w:rFonts w:ascii="仿宋" w:eastAsia="仿宋" w:hAnsi="仿宋" w:hint="eastAsia"/>
          <w:sz w:val="30"/>
          <w:szCs w:val="30"/>
        </w:rPr>
        <w:t>市场营销</w:t>
      </w:r>
      <w:r w:rsidRPr="00B36B70">
        <w:rPr>
          <w:rFonts w:ascii="仿宋" w:eastAsia="仿宋" w:hAnsi="仿宋" w:hint="eastAsia"/>
          <w:sz w:val="30"/>
          <w:szCs w:val="30"/>
        </w:rPr>
        <w:t>（</w:t>
      </w:r>
      <w:r w:rsidRPr="00B36B70">
        <w:rPr>
          <w:rFonts w:ascii="仿宋" w:eastAsia="仿宋" w:hAnsi="仿宋"/>
          <w:sz w:val="30"/>
          <w:szCs w:val="30"/>
        </w:rPr>
        <w:t>专业代码：</w:t>
      </w:r>
      <w:r>
        <w:rPr>
          <w:rFonts w:ascii="仿宋" w:eastAsia="仿宋" w:hAnsi="仿宋" w:hint="eastAsia"/>
          <w:sz w:val="30"/>
          <w:szCs w:val="30"/>
        </w:rPr>
        <w:t>120202</w:t>
      </w:r>
      <w:r w:rsidRPr="00B36B70">
        <w:rPr>
          <w:rFonts w:ascii="仿宋" w:eastAsia="仿宋" w:hAnsi="仿宋" w:hint="eastAsia"/>
          <w:sz w:val="30"/>
          <w:szCs w:val="30"/>
        </w:rPr>
        <w:t>）</w:t>
      </w:r>
      <w:r w:rsidRPr="00B36B70">
        <w:rPr>
          <w:rFonts w:ascii="仿宋" w:eastAsia="仿宋" w:hAnsi="仿宋"/>
          <w:sz w:val="30"/>
          <w:szCs w:val="30"/>
        </w:rPr>
        <w:t>、</w:t>
      </w:r>
      <w:r>
        <w:rPr>
          <w:rFonts w:ascii="仿宋" w:eastAsia="仿宋" w:hAnsi="仿宋" w:hint="eastAsia"/>
          <w:sz w:val="30"/>
          <w:szCs w:val="30"/>
        </w:rPr>
        <w:t>日语</w:t>
      </w:r>
      <w:r w:rsidRPr="00B36B70">
        <w:rPr>
          <w:rFonts w:ascii="仿宋" w:eastAsia="仿宋" w:hAnsi="仿宋" w:hint="eastAsia"/>
          <w:sz w:val="30"/>
          <w:szCs w:val="30"/>
        </w:rPr>
        <w:t>（</w:t>
      </w:r>
      <w:r w:rsidRPr="00B36B70">
        <w:rPr>
          <w:rFonts w:ascii="仿宋" w:eastAsia="仿宋" w:hAnsi="仿宋"/>
          <w:sz w:val="30"/>
          <w:szCs w:val="30"/>
        </w:rPr>
        <w:t>专业代码：</w:t>
      </w:r>
      <w:r>
        <w:rPr>
          <w:rFonts w:ascii="仿宋" w:eastAsia="仿宋" w:hAnsi="仿宋" w:hint="eastAsia"/>
          <w:sz w:val="30"/>
          <w:szCs w:val="30"/>
        </w:rPr>
        <w:t>050207</w:t>
      </w:r>
      <w:r w:rsidRPr="00B36B70">
        <w:rPr>
          <w:rFonts w:ascii="仿宋" w:eastAsia="仿宋" w:hAnsi="仿宋" w:hint="eastAsia"/>
          <w:sz w:val="30"/>
          <w:szCs w:val="30"/>
        </w:rPr>
        <w:t>）</w:t>
      </w:r>
      <w:r>
        <w:rPr>
          <w:rFonts w:ascii="仿宋" w:eastAsia="仿宋" w:hAnsi="仿宋" w:hint="eastAsia"/>
          <w:sz w:val="30"/>
          <w:szCs w:val="30"/>
        </w:rPr>
        <w:t>、视觉传达</w:t>
      </w:r>
      <w:r>
        <w:rPr>
          <w:rFonts w:ascii="仿宋" w:eastAsia="仿宋" w:hAnsi="仿宋"/>
          <w:sz w:val="30"/>
          <w:szCs w:val="30"/>
        </w:rPr>
        <w:t>设计</w:t>
      </w:r>
      <w:r w:rsidRPr="00B36B70">
        <w:rPr>
          <w:rFonts w:ascii="仿宋" w:eastAsia="仿宋" w:hAnsi="仿宋" w:hint="eastAsia"/>
          <w:sz w:val="30"/>
          <w:szCs w:val="30"/>
        </w:rPr>
        <w:t>（</w:t>
      </w:r>
      <w:r w:rsidRPr="00B36B70">
        <w:rPr>
          <w:rFonts w:ascii="仿宋" w:eastAsia="仿宋" w:hAnsi="仿宋"/>
          <w:sz w:val="30"/>
          <w:szCs w:val="30"/>
        </w:rPr>
        <w:t>专业代码：</w:t>
      </w:r>
      <w:r>
        <w:rPr>
          <w:rFonts w:ascii="仿宋" w:eastAsia="仿宋" w:hAnsi="仿宋" w:hint="eastAsia"/>
          <w:sz w:val="30"/>
          <w:szCs w:val="30"/>
        </w:rPr>
        <w:t>130502</w:t>
      </w:r>
      <w:r w:rsidRPr="00B36B70">
        <w:rPr>
          <w:rFonts w:ascii="仿宋" w:eastAsia="仿宋" w:hAnsi="仿宋" w:hint="eastAsia"/>
          <w:sz w:val="30"/>
          <w:szCs w:val="30"/>
        </w:rPr>
        <w:t>）</w:t>
      </w:r>
      <w:r>
        <w:rPr>
          <w:rFonts w:ascii="仿宋" w:eastAsia="仿宋" w:hAnsi="仿宋" w:hint="eastAsia"/>
          <w:sz w:val="30"/>
          <w:szCs w:val="30"/>
        </w:rPr>
        <w:t>、环境</w:t>
      </w:r>
      <w:r>
        <w:rPr>
          <w:rFonts w:ascii="仿宋" w:eastAsia="仿宋" w:hAnsi="仿宋"/>
          <w:sz w:val="30"/>
          <w:szCs w:val="30"/>
        </w:rPr>
        <w:t>设计</w:t>
      </w:r>
      <w:r w:rsidRPr="00B36B70">
        <w:rPr>
          <w:rFonts w:ascii="仿宋" w:eastAsia="仿宋" w:hAnsi="仿宋" w:hint="eastAsia"/>
          <w:sz w:val="30"/>
          <w:szCs w:val="30"/>
        </w:rPr>
        <w:t>（</w:t>
      </w:r>
      <w:r w:rsidRPr="00B36B70">
        <w:rPr>
          <w:rFonts w:ascii="仿宋" w:eastAsia="仿宋" w:hAnsi="仿宋"/>
          <w:sz w:val="30"/>
          <w:szCs w:val="30"/>
        </w:rPr>
        <w:t>专业代码：</w:t>
      </w:r>
      <w:r>
        <w:rPr>
          <w:rFonts w:ascii="仿宋" w:eastAsia="仿宋" w:hAnsi="仿宋" w:hint="eastAsia"/>
          <w:sz w:val="30"/>
          <w:szCs w:val="30"/>
        </w:rPr>
        <w:t>130503</w:t>
      </w:r>
      <w:r w:rsidRPr="00B36B70">
        <w:rPr>
          <w:rFonts w:ascii="仿宋" w:eastAsia="仿宋" w:hAnsi="仿宋" w:hint="eastAsia"/>
          <w:sz w:val="30"/>
          <w:szCs w:val="30"/>
        </w:rPr>
        <w:t>）</w:t>
      </w:r>
      <w:r>
        <w:rPr>
          <w:rFonts w:ascii="仿宋" w:eastAsia="仿宋" w:hAnsi="仿宋" w:hint="eastAsia"/>
          <w:sz w:val="30"/>
          <w:szCs w:val="30"/>
        </w:rPr>
        <w:t>、国际经济</w:t>
      </w:r>
      <w:r>
        <w:rPr>
          <w:rFonts w:ascii="仿宋" w:eastAsia="仿宋" w:hAnsi="仿宋"/>
          <w:sz w:val="30"/>
          <w:szCs w:val="30"/>
        </w:rPr>
        <w:t>与贸易</w:t>
      </w:r>
      <w:r w:rsidRPr="00B36B70">
        <w:rPr>
          <w:rFonts w:ascii="仿宋" w:eastAsia="仿宋" w:hAnsi="仿宋" w:hint="eastAsia"/>
          <w:sz w:val="30"/>
          <w:szCs w:val="30"/>
        </w:rPr>
        <w:t>（</w:t>
      </w:r>
      <w:r w:rsidRPr="00B36B70">
        <w:rPr>
          <w:rFonts w:ascii="仿宋" w:eastAsia="仿宋" w:hAnsi="仿宋"/>
          <w:sz w:val="30"/>
          <w:szCs w:val="30"/>
        </w:rPr>
        <w:t>专业代码：</w:t>
      </w:r>
      <w:r>
        <w:rPr>
          <w:rFonts w:ascii="仿宋" w:eastAsia="仿宋" w:hAnsi="仿宋" w:hint="eastAsia"/>
          <w:sz w:val="30"/>
          <w:szCs w:val="30"/>
        </w:rPr>
        <w:t>020401</w:t>
      </w:r>
      <w:r w:rsidRPr="00B36B70">
        <w:rPr>
          <w:rFonts w:ascii="仿宋" w:eastAsia="仿宋" w:hAnsi="仿宋" w:hint="eastAsia"/>
          <w:sz w:val="30"/>
          <w:szCs w:val="30"/>
        </w:rPr>
        <w:t>）</w:t>
      </w:r>
      <w:r>
        <w:rPr>
          <w:rFonts w:ascii="仿宋" w:eastAsia="仿宋" w:hAnsi="仿宋" w:hint="eastAsia"/>
          <w:sz w:val="30"/>
          <w:szCs w:val="30"/>
        </w:rPr>
        <w:t>、工商</w:t>
      </w:r>
      <w:r w:rsidRPr="00B36B70">
        <w:rPr>
          <w:rFonts w:ascii="仿宋" w:eastAsia="仿宋" w:hAnsi="仿宋" w:hint="eastAsia"/>
          <w:sz w:val="30"/>
          <w:szCs w:val="30"/>
        </w:rPr>
        <w:t>管理（专业代码：</w:t>
      </w:r>
      <w:r>
        <w:rPr>
          <w:rFonts w:ascii="仿宋" w:eastAsia="仿宋" w:hAnsi="仿宋" w:hint="eastAsia"/>
          <w:sz w:val="30"/>
          <w:szCs w:val="30"/>
        </w:rPr>
        <w:t>120201K</w:t>
      </w:r>
      <w:r w:rsidRPr="00B36B70">
        <w:rPr>
          <w:rFonts w:ascii="仿宋" w:eastAsia="仿宋" w:hAnsi="仿宋" w:hint="eastAsia"/>
          <w:sz w:val="30"/>
          <w:szCs w:val="30"/>
        </w:rPr>
        <w:t>）</w:t>
      </w:r>
      <w:r>
        <w:rPr>
          <w:rFonts w:ascii="仿宋" w:eastAsia="仿宋" w:hAnsi="仿宋" w:hint="eastAsia"/>
          <w:sz w:val="30"/>
          <w:szCs w:val="30"/>
        </w:rPr>
        <w:t>和</w:t>
      </w:r>
      <w:r>
        <w:rPr>
          <w:rFonts w:ascii="仿宋" w:eastAsia="仿宋" w:hAnsi="仿宋"/>
          <w:sz w:val="30"/>
          <w:szCs w:val="30"/>
        </w:rPr>
        <w:t>电子信息工程</w:t>
      </w:r>
      <w:r w:rsidRPr="00B36B70">
        <w:rPr>
          <w:rFonts w:ascii="仿宋" w:eastAsia="仿宋" w:hAnsi="仿宋" w:hint="eastAsia"/>
          <w:sz w:val="30"/>
          <w:szCs w:val="30"/>
        </w:rPr>
        <w:t>（专业代码：</w:t>
      </w:r>
      <w:r>
        <w:rPr>
          <w:rFonts w:ascii="仿宋" w:eastAsia="仿宋" w:hAnsi="仿宋" w:hint="eastAsia"/>
          <w:sz w:val="30"/>
          <w:szCs w:val="30"/>
        </w:rPr>
        <w:t>080701</w:t>
      </w:r>
      <w:r w:rsidRPr="00B36B70">
        <w:rPr>
          <w:rFonts w:ascii="仿宋" w:eastAsia="仿宋" w:hAnsi="仿宋" w:hint="eastAsia"/>
          <w:sz w:val="30"/>
          <w:szCs w:val="30"/>
        </w:rPr>
        <w:t>）</w:t>
      </w:r>
      <w:r>
        <w:rPr>
          <w:rFonts w:ascii="仿宋" w:eastAsia="仿宋" w:hAnsi="仿宋" w:hint="eastAsia"/>
          <w:sz w:val="30"/>
          <w:szCs w:val="30"/>
        </w:rPr>
        <w:t>7</w:t>
      </w:r>
      <w:r w:rsidRPr="00B36B70">
        <w:rPr>
          <w:rFonts w:ascii="仿宋" w:eastAsia="仿宋" w:hAnsi="仿宋"/>
          <w:sz w:val="30"/>
          <w:szCs w:val="30"/>
        </w:rPr>
        <w:t>个专业</w:t>
      </w:r>
      <w:r>
        <w:rPr>
          <w:rFonts w:ascii="仿宋" w:eastAsia="仿宋" w:hAnsi="仿宋" w:hint="eastAsia"/>
          <w:sz w:val="30"/>
          <w:szCs w:val="30"/>
        </w:rPr>
        <w:t>，</w:t>
      </w:r>
      <w:r w:rsidRPr="00B36B70">
        <w:rPr>
          <w:rFonts w:ascii="仿宋" w:eastAsia="仿宋" w:hAnsi="仿宋" w:hint="eastAsia"/>
          <w:sz w:val="30"/>
          <w:szCs w:val="30"/>
        </w:rPr>
        <w:t>专业布点情况见附件1。</w:t>
      </w:r>
    </w:p>
    <w:p w:rsidR="00416B26" w:rsidRPr="0018507D" w:rsidRDefault="00416B26" w:rsidP="006B30FC">
      <w:pPr>
        <w:tabs>
          <w:tab w:val="left" w:pos="5898"/>
        </w:tabs>
        <w:adjustRightInd w:val="0"/>
        <w:snapToGrid w:val="0"/>
        <w:spacing w:line="500" w:lineRule="exact"/>
        <w:ind w:firstLineChars="200" w:firstLine="600"/>
        <w:rPr>
          <w:rFonts w:ascii="黑体" w:eastAsia="黑体" w:hAnsi="黑体"/>
          <w:bCs/>
          <w:sz w:val="30"/>
          <w:szCs w:val="30"/>
        </w:rPr>
      </w:pPr>
      <w:r>
        <w:rPr>
          <w:rFonts w:ascii="黑体" w:eastAsia="黑体" w:hAnsi="黑体" w:hint="eastAsia"/>
          <w:bCs/>
          <w:sz w:val="30"/>
          <w:szCs w:val="30"/>
        </w:rPr>
        <w:t xml:space="preserve"> </w:t>
      </w:r>
      <w:r w:rsidRPr="0018507D">
        <w:rPr>
          <w:rFonts w:ascii="黑体" w:eastAsia="黑体" w:hAnsi="黑体" w:hint="eastAsia"/>
          <w:bCs/>
          <w:sz w:val="30"/>
          <w:szCs w:val="30"/>
        </w:rPr>
        <w:t>五、工作安排</w:t>
      </w:r>
      <w:r w:rsidRPr="0018507D">
        <w:rPr>
          <w:rFonts w:ascii="黑体" w:eastAsia="黑体" w:hAnsi="黑体"/>
          <w:bCs/>
          <w:sz w:val="30"/>
          <w:szCs w:val="30"/>
        </w:rPr>
        <w:tab/>
      </w:r>
    </w:p>
    <w:p w:rsidR="00416B26" w:rsidRPr="00235074" w:rsidRDefault="00416B26" w:rsidP="006B30FC">
      <w:pPr>
        <w:adjustRightInd w:val="0"/>
        <w:snapToGrid w:val="0"/>
        <w:spacing w:line="500" w:lineRule="exact"/>
        <w:ind w:firstLineChars="200" w:firstLine="602"/>
        <w:rPr>
          <w:rFonts w:ascii="楷体" w:eastAsia="楷体" w:hAnsi="楷体" w:cs="楷体"/>
          <w:b/>
          <w:bCs/>
          <w:sz w:val="32"/>
          <w:szCs w:val="32"/>
        </w:rPr>
      </w:pPr>
      <w:r w:rsidRPr="00100D47">
        <w:rPr>
          <w:rFonts w:ascii="仿宋" w:eastAsia="仿宋" w:hAnsi="仿宋" w:cs="楷体" w:hint="eastAsia"/>
          <w:b/>
          <w:bCs/>
          <w:sz w:val="30"/>
          <w:szCs w:val="30"/>
        </w:rPr>
        <w:t>（一）</w:t>
      </w:r>
      <w:r>
        <w:rPr>
          <w:rFonts w:ascii="仿宋" w:eastAsia="仿宋" w:hAnsi="仿宋" w:cs="楷体" w:hint="eastAsia"/>
          <w:b/>
          <w:bCs/>
          <w:sz w:val="30"/>
          <w:szCs w:val="30"/>
        </w:rPr>
        <w:t>组建吉林省</w:t>
      </w:r>
      <w:r>
        <w:rPr>
          <w:rFonts w:ascii="仿宋" w:eastAsia="仿宋" w:hAnsi="仿宋" w:cs="楷体"/>
          <w:b/>
          <w:bCs/>
          <w:sz w:val="30"/>
          <w:szCs w:val="30"/>
        </w:rPr>
        <w:t>普通高等学校本科</w:t>
      </w:r>
      <w:r>
        <w:rPr>
          <w:rFonts w:ascii="仿宋" w:eastAsia="仿宋" w:hAnsi="仿宋" w:cs="楷体"/>
          <w:b/>
          <w:bCs/>
          <w:sz w:val="30"/>
          <w:szCs w:val="30"/>
        </w:rPr>
        <w:lastRenderedPageBreak/>
        <w:t>专业综合评价专家工作组</w:t>
      </w:r>
      <w:r w:rsidRPr="00100D47">
        <w:rPr>
          <w:rFonts w:ascii="仿宋" w:eastAsia="仿宋" w:hAnsi="仿宋" w:cs="楷体" w:hint="eastAsia"/>
          <w:b/>
          <w:bCs/>
          <w:sz w:val="30"/>
          <w:szCs w:val="30"/>
        </w:rPr>
        <w:t>（</w:t>
      </w:r>
      <w:r>
        <w:rPr>
          <w:rFonts w:ascii="仿宋" w:eastAsia="仿宋" w:hAnsi="仿宋" w:cs="楷体" w:hint="eastAsia"/>
          <w:b/>
          <w:bCs/>
          <w:sz w:val="30"/>
          <w:szCs w:val="30"/>
        </w:rPr>
        <w:t>5月底</w:t>
      </w:r>
      <w:r w:rsidRPr="00100D47">
        <w:rPr>
          <w:rFonts w:ascii="仿宋" w:eastAsia="仿宋" w:hAnsi="仿宋" w:cs="楷体"/>
          <w:b/>
          <w:bCs/>
          <w:sz w:val="30"/>
          <w:szCs w:val="30"/>
        </w:rPr>
        <w:t>前）。</w:t>
      </w:r>
      <w:r w:rsidRPr="006C6817">
        <w:rPr>
          <w:rFonts w:ascii="仿宋" w:eastAsia="仿宋" w:hAnsi="仿宋" w:hint="eastAsia"/>
          <w:sz w:val="30"/>
          <w:szCs w:val="30"/>
        </w:rPr>
        <w:t>为适应我省本科专业综合</w:t>
      </w:r>
      <w:r w:rsidRPr="006C6817">
        <w:rPr>
          <w:rFonts w:ascii="仿宋" w:eastAsia="仿宋" w:hAnsi="仿宋"/>
          <w:sz w:val="30"/>
          <w:szCs w:val="30"/>
        </w:rPr>
        <w:t>评价</w:t>
      </w:r>
      <w:r w:rsidRPr="006C6817">
        <w:rPr>
          <w:rFonts w:ascii="仿宋" w:eastAsia="仿宋" w:hAnsi="仿宋" w:hint="eastAsia"/>
          <w:sz w:val="30"/>
          <w:szCs w:val="30"/>
        </w:rPr>
        <w:t>工作的需要，根据</w:t>
      </w:r>
      <w:r w:rsidRPr="006C6817">
        <w:rPr>
          <w:rFonts w:ascii="仿宋" w:eastAsia="仿宋" w:hAnsi="仿宋"/>
          <w:sz w:val="30"/>
          <w:szCs w:val="30"/>
        </w:rPr>
        <w:t>共同参与原则，</w:t>
      </w:r>
      <w:r w:rsidRPr="006C6817">
        <w:rPr>
          <w:rFonts w:ascii="仿宋" w:eastAsia="仿宋" w:hAnsi="仿宋" w:hint="eastAsia"/>
          <w:sz w:val="30"/>
          <w:szCs w:val="30"/>
        </w:rPr>
        <w:t>省</w:t>
      </w:r>
      <w:r w:rsidRPr="006C6817">
        <w:rPr>
          <w:rFonts w:ascii="仿宋" w:eastAsia="仿宋" w:hAnsi="仿宋"/>
          <w:sz w:val="30"/>
          <w:szCs w:val="30"/>
        </w:rPr>
        <w:t>教育厅</w:t>
      </w:r>
      <w:r w:rsidRPr="006C6817">
        <w:rPr>
          <w:rFonts w:ascii="仿宋" w:eastAsia="仿宋" w:hAnsi="仿宋" w:hint="eastAsia"/>
          <w:sz w:val="30"/>
          <w:szCs w:val="30"/>
        </w:rPr>
        <w:t>将面向全省所有参评</w:t>
      </w:r>
      <w:r w:rsidRPr="006C6817">
        <w:rPr>
          <w:rFonts w:ascii="仿宋" w:eastAsia="仿宋" w:hAnsi="仿宋"/>
          <w:sz w:val="30"/>
          <w:szCs w:val="30"/>
        </w:rPr>
        <w:t>高校</w:t>
      </w:r>
      <w:r w:rsidRPr="006C6817">
        <w:rPr>
          <w:rFonts w:ascii="仿宋" w:eastAsia="仿宋" w:hAnsi="仿宋" w:hint="eastAsia"/>
          <w:sz w:val="30"/>
          <w:szCs w:val="30"/>
        </w:rPr>
        <w:t>按照各专业征聘、遴选专业</w:t>
      </w:r>
      <w:r w:rsidRPr="006C6817">
        <w:rPr>
          <w:rFonts w:ascii="仿宋" w:eastAsia="仿宋" w:hAnsi="仿宋"/>
          <w:sz w:val="30"/>
          <w:szCs w:val="30"/>
        </w:rPr>
        <w:t>综合评价</w:t>
      </w:r>
      <w:r w:rsidRPr="006C6817">
        <w:rPr>
          <w:rFonts w:ascii="仿宋" w:eastAsia="仿宋" w:hAnsi="仿宋" w:hint="eastAsia"/>
          <w:sz w:val="30"/>
          <w:szCs w:val="30"/>
        </w:rPr>
        <w:t>专家工作组</w:t>
      </w:r>
      <w:r w:rsidRPr="006C6817">
        <w:rPr>
          <w:rFonts w:ascii="仿宋" w:eastAsia="仿宋" w:hAnsi="仿宋"/>
          <w:sz w:val="30"/>
          <w:szCs w:val="30"/>
        </w:rPr>
        <w:t>成员</w:t>
      </w:r>
      <w:r w:rsidRPr="006C6817">
        <w:rPr>
          <w:rFonts w:ascii="仿宋" w:eastAsia="仿宋" w:hAnsi="仿宋" w:hint="eastAsia"/>
          <w:sz w:val="30"/>
          <w:szCs w:val="30"/>
        </w:rPr>
        <w:t>，组建本科专业综合评价专家工作组</w:t>
      </w:r>
      <w:r>
        <w:rPr>
          <w:rFonts w:ascii="仿宋" w:eastAsia="仿宋" w:hAnsi="仿宋" w:hint="eastAsia"/>
          <w:sz w:val="30"/>
          <w:szCs w:val="30"/>
        </w:rPr>
        <w:t>。专家工作组</w:t>
      </w:r>
      <w:r w:rsidRPr="006C6817">
        <w:rPr>
          <w:rFonts w:ascii="仿宋" w:eastAsia="仿宋" w:hAnsi="仿宋" w:hint="eastAsia"/>
          <w:sz w:val="30"/>
          <w:szCs w:val="30"/>
        </w:rPr>
        <w:t>在省教育厅的领导下，开展普通高等学校本科专业综合评价的指标体系研究、定量</w:t>
      </w:r>
      <w:r>
        <w:rPr>
          <w:rFonts w:ascii="仿宋" w:eastAsia="仿宋" w:hAnsi="仿宋"/>
          <w:sz w:val="30"/>
          <w:szCs w:val="30"/>
        </w:rPr>
        <w:t>审核、定性评审</w:t>
      </w:r>
      <w:r w:rsidRPr="006C6817">
        <w:rPr>
          <w:rFonts w:ascii="仿宋" w:eastAsia="仿宋" w:hAnsi="仿宋" w:hint="eastAsia"/>
          <w:sz w:val="30"/>
          <w:szCs w:val="30"/>
        </w:rPr>
        <w:t>等工作。2018</w:t>
      </w:r>
      <w:r w:rsidRPr="006C6817">
        <w:rPr>
          <w:rFonts w:ascii="仿宋" w:eastAsia="仿宋" w:hAnsi="仿宋"/>
          <w:sz w:val="30"/>
          <w:szCs w:val="30"/>
        </w:rPr>
        <w:t>年</w:t>
      </w:r>
      <w:r w:rsidRPr="006C6817">
        <w:rPr>
          <w:rFonts w:ascii="仿宋" w:eastAsia="仿宋" w:hAnsi="仿宋" w:hint="eastAsia"/>
          <w:sz w:val="30"/>
          <w:szCs w:val="30"/>
        </w:rPr>
        <w:t>吉林</w:t>
      </w:r>
      <w:r w:rsidRPr="006C6817">
        <w:rPr>
          <w:rFonts w:ascii="仿宋" w:eastAsia="仿宋" w:hAnsi="仿宋"/>
          <w:sz w:val="30"/>
          <w:szCs w:val="30"/>
        </w:rPr>
        <w:t>省本科专业综合评价</w:t>
      </w:r>
      <w:r w:rsidRPr="006C6817">
        <w:rPr>
          <w:rFonts w:ascii="仿宋" w:eastAsia="仿宋" w:hAnsi="仿宋" w:hint="eastAsia"/>
          <w:sz w:val="30"/>
          <w:szCs w:val="30"/>
        </w:rPr>
        <w:t>所有</w:t>
      </w:r>
      <w:r w:rsidRPr="006C6817">
        <w:rPr>
          <w:rFonts w:ascii="仿宋" w:eastAsia="仿宋" w:hAnsi="仿宋"/>
          <w:sz w:val="30"/>
          <w:szCs w:val="30"/>
        </w:rPr>
        <w:t>参评</w:t>
      </w:r>
      <w:r w:rsidRPr="006C6817">
        <w:rPr>
          <w:rFonts w:ascii="仿宋" w:eastAsia="仿宋" w:hAnsi="仿宋" w:hint="eastAsia"/>
          <w:sz w:val="30"/>
          <w:szCs w:val="30"/>
        </w:rPr>
        <w:t>高校</w:t>
      </w:r>
      <w:r w:rsidRPr="006C6817">
        <w:rPr>
          <w:rFonts w:ascii="仿宋" w:eastAsia="仿宋" w:hAnsi="仿宋"/>
          <w:sz w:val="30"/>
          <w:szCs w:val="30"/>
        </w:rPr>
        <w:t>的所有参评专业，</w:t>
      </w:r>
      <w:r w:rsidRPr="006C6817">
        <w:rPr>
          <w:rFonts w:ascii="仿宋" w:eastAsia="仿宋" w:hAnsi="仿宋" w:hint="eastAsia"/>
          <w:sz w:val="30"/>
          <w:szCs w:val="30"/>
        </w:rPr>
        <w:t>每</w:t>
      </w:r>
      <w:r w:rsidRPr="006C6817">
        <w:rPr>
          <w:rFonts w:ascii="仿宋" w:eastAsia="仿宋" w:hAnsi="仿宋"/>
          <w:sz w:val="30"/>
          <w:szCs w:val="30"/>
        </w:rPr>
        <w:t>校每专业推荐2名专家</w:t>
      </w:r>
      <w:r w:rsidRPr="006C6817">
        <w:rPr>
          <w:rFonts w:ascii="仿宋" w:eastAsia="仿宋" w:hAnsi="仿宋" w:hint="eastAsia"/>
          <w:sz w:val="30"/>
          <w:szCs w:val="30"/>
        </w:rPr>
        <w:t>，推荐专家可以是</w:t>
      </w:r>
      <w:r>
        <w:rPr>
          <w:rFonts w:ascii="仿宋" w:eastAsia="仿宋" w:hAnsi="仿宋" w:hint="eastAsia"/>
          <w:sz w:val="30"/>
          <w:szCs w:val="30"/>
        </w:rPr>
        <w:t>相关</w:t>
      </w:r>
      <w:r w:rsidRPr="006C6817">
        <w:rPr>
          <w:rFonts w:ascii="仿宋" w:eastAsia="仿宋" w:hAnsi="仿宋" w:hint="eastAsia"/>
          <w:sz w:val="30"/>
          <w:szCs w:val="30"/>
        </w:rPr>
        <w:t>专业（类</w:t>
      </w:r>
      <w:r w:rsidRPr="006C6817">
        <w:rPr>
          <w:rFonts w:ascii="仿宋" w:eastAsia="仿宋" w:hAnsi="仿宋"/>
          <w:sz w:val="30"/>
          <w:szCs w:val="30"/>
        </w:rPr>
        <w:t>）</w:t>
      </w:r>
      <w:proofErr w:type="gramStart"/>
      <w:r w:rsidRPr="006C6817">
        <w:rPr>
          <w:rFonts w:ascii="仿宋" w:eastAsia="仿宋" w:hAnsi="仿宋" w:hint="eastAsia"/>
          <w:sz w:val="30"/>
          <w:szCs w:val="30"/>
        </w:rPr>
        <w:t>教指委</w:t>
      </w:r>
      <w:proofErr w:type="gramEnd"/>
      <w:r w:rsidRPr="006C6817">
        <w:rPr>
          <w:rFonts w:ascii="仿宋" w:eastAsia="仿宋" w:hAnsi="仿宋" w:hint="eastAsia"/>
          <w:sz w:val="30"/>
          <w:szCs w:val="30"/>
        </w:rPr>
        <w:t>委员，也可以是</w:t>
      </w:r>
      <w:r>
        <w:rPr>
          <w:rFonts w:ascii="仿宋" w:eastAsia="仿宋" w:hAnsi="仿宋" w:hint="eastAsia"/>
          <w:sz w:val="30"/>
          <w:szCs w:val="30"/>
        </w:rPr>
        <w:t>具有</w:t>
      </w:r>
      <w:r>
        <w:rPr>
          <w:rFonts w:ascii="仿宋" w:eastAsia="仿宋" w:hAnsi="仿宋"/>
          <w:sz w:val="30"/>
          <w:szCs w:val="30"/>
        </w:rPr>
        <w:t>副高</w:t>
      </w:r>
      <w:r>
        <w:rPr>
          <w:rFonts w:ascii="仿宋" w:eastAsia="仿宋" w:hAnsi="仿宋" w:hint="eastAsia"/>
          <w:sz w:val="30"/>
          <w:szCs w:val="30"/>
        </w:rPr>
        <w:t>（含</w:t>
      </w:r>
      <w:r>
        <w:rPr>
          <w:rFonts w:ascii="仿宋" w:eastAsia="仿宋" w:hAnsi="仿宋"/>
          <w:sz w:val="30"/>
          <w:szCs w:val="30"/>
        </w:rPr>
        <w:t>）</w:t>
      </w:r>
      <w:r>
        <w:rPr>
          <w:rFonts w:ascii="仿宋" w:eastAsia="仿宋" w:hAnsi="仿宋" w:hint="eastAsia"/>
          <w:sz w:val="30"/>
          <w:szCs w:val="30"/>
        </w:rPr>
        <w:t>以上专业技术</w:t>
      </w:r>
      <w:r>
        <w:rPr>
          <w:rFonts w:ascii="仿宋" w:eastAsia="仿宋" w:hAnsi="仿宋"/>
          <w:sz w:val="30"/>
          <w:szCs w:val="30"/>
        </w:rPr>
        <w:t>职务</w:t>
      </w:r>
      <w:r>
        <w:rPr>
          <w:rFonts w:ascii="仿宋" w:eastAsia="仿宋" w:hAnsi="仿宋" w:hint="eastAsia"/>
          <w:sz w:val="30"/>
          <w:szCs w:val="30"/>
        </w:rPr>
        <w:t>的教</w:t>
      </w:r>
      <w:r w:rsidRPr="006C6817">
        <w:rPr>
          <w:rFonts w:ascii="仿宋" w:eastAsia="仿宋" w:hAnsi="仿宋" w:hint="eastAsia"/>
          <w:sz w:val="30"/>
          <w:szCs w:val="30"/>
        </w:rPr>
        <w:t>师。</w:t>
      </w:r>
    </w:p>
    <w:p w:rsidR="00416B26" w:rsidRPr="00EF118F" w:rsidRDefault="00416B26" w:rsidP="006B30FC">
      <w:pPr>
        <w:adjustRightInd w:val="0"/>
        <w:snapToGrid w:val="0"/>
        <w:spacing w:line="500" w:lineRule="exact"/>
        <w:ind w:firstLineChars="200" w:firstLine="602"/>
        <w:rPr>
          <w:rFonts w:ascii="仿宋" w:eastAsia="仿宋" w:hAnsi="仿宋"/>
          <w:sz w:val="30"/>
          <w:szCs w:val="30"/>
        </w:rPr>
      </w:pPr>
      <w:r>
        <w:rPr>
          <w:rFonts w:ascii="仿宋" w:eastAsia="仿宋" w:hAnsi="仿宋" w:cs="楷体" w:hint="eastAsia"/>
          <w:b/>
          <w:bCs/>
          <w:sz w:val="30"/>
          <w:szCs w:val="30"/>
        </w:rPr>
        <w:t>（二</w:t>
      </w:r>
      <w:r w:rsidRPr="00100D47">
        <w:rPr>
          <w:rFonts w:ascii="仿宋" w:eastAsia="仿宋" w:hAnsi="仿宋" w:cs="楷体" w:hint="eastAsia"/>
          <w:b/>
          <w:bCs/>
          <w:sz w:val="30"/>
          <w:szCs w:val="30"/>
        </w:rPr>
        <w:t>）制定评价指标体系（</w:t>
      </w:r>
      <w:r>
        <w:rPr>
          <w:rFonts w:ascii="仿宋" w:eastAsia="仿宋" w:hAnsi="仿宋" w:cs="楷体" w:hint="eastAsia"/>
          <w:b/>
          <w:bCs/>
          <w:sz w:val="30"/>
          <w:szCs w:val="30"/>
        </w:rPr>
        <w:t>6月底</w:t>
      </w:r>
      <w:r w:rsidRPr="00100D47">
        <w:rPr>
          <w:rFonts w:ascii="仿宋" w:eastAsia="仿宋" w:hAnsi="仿宋" w:cs="楷体"/>
          <w:b/>
          <w:bCs/>
          <w:sz w:val="30"/>
          <w:szCs w:val="30"/>
        </w:rPr>
        <w:t>前）。</w:t>
      </w:r>
      <w:r>
        <w:rPr>
          <w:rFonts w:ascii="仿宋" w:eastAsia="仿宋" w:hAnsi="仿宋" w:hint="eastAsia"/>
          <w:sz w:val="30"/>
          <w:szCs w:val="30"/>
        </w:rPr>
        <w:t>各参评专业专家</w:t>
      </w:r>
      <w:r>
        <w:rPr>
          <w:rFonts w:ascii="仿宋" w:eastAsia="仿宋" w:hAnsi="仿宋"/>
          <w:sz w:val="30"/>
          <w:szCs w:val="30"/>
        </w:rPr>
        <w:t>工作组</w:t>
      </w:r>
      <w:r w:rsidRPr="00E46E3A">
        <w:rPr>
          <w:rFonts w:ascii="仿宋" w:eastAsia="仿宋" w:hAnsi="仿宋" w:hint="eastAsia"/>
          <w:sz w:val="30"/>
          <w:szCs w:val="30"/>
        </w:rPr>
        <w:t>依据《吉林省普通高等学校本科专业综合评价通用指标体系框架》（附件2），结合</w:t>
      </w:r>
      <w:r>
        <w:rPr>
          <w:rFonts w:ascii="仿宋" w:eastAsia="仿宋" w:hAnsi="仿宋" w:hint="eastAsia"/>
          <w:sz w:val="30"/>
          <w:szCs w:val="30"/>
        </w:rPr>
        <w:t>专业</w:t>
      </w:r>
      <w:r>
        <w:rPr>
          <w:rFonts w:ascii="仿宋" w:eastAsia="仿宋" w:hAnsi="仿宋"/>
          <w:sz w:val="30"/>
          <w:szCs w:val="30"/>
        </w:rPr>
        <w:t>特点</w:t>
      </w:r>
      <w:r w:rsidRPr="00E46E3A">
        <w:rPr>
          <w:rFonts w:ascii="仿宋" w:eastAsia="仿宋" w:hAnsi="仿宋" w:hint="eastAsia"/>
          <w:sz w:val="30"/>
          <w:szCs w:val="30"/>
        </w:rPr>
        <w:t>制定符合本专业（类）实际的专业综合评价指标体系，并向各高校征集意见及建议。</w:t>
      </w:r>
    </w:p>
    <w:p w:rsidR="00416B26" w:rsidRPr="00E46E3A" w:rsidRDefault="00416B26" w:rsidP="006B30FC">
      <w:pPr>
        <w:adjustRightInd w:val="0"/>
        <w:snapToGrid w:val="0"/>
        <w:spacing w:line="500" w:lineRule="exact"/>
        <w:ind w:firstLineChars="200" w:firstLine="602"/>
        <w:rPr>
          <w:rFonts w:ascii="仿宋" w:eastAsia="仿宋" w:hAnsi="仿宋"/>
          <w:b/>
          <w:bCs/>
          <w:sz w:val="30"/>
          <w:szCs w:val="30"/>
        </w:rPr>
      </w:pPr>
      <w:r>
        <w:rPr>
          <w:rFonts w:ascii="仿宋" w:eastAsia="仿宋" w:hAnsi="仿宋" w:cs="楷体" w:hint="eastAsia"/>
          <w:b/>
          <w:bCs/>
          <w:sz w:val="30"/>
          <w:szCs w:val="30"/>
        </w:rPr>
        <w:t>（三</w:t>
      </w:r>
      <w:r w:rsidRPr="00100D47">
        <w:rPr>
          <w:rFonts w:ascii="仿宋" w:eastAsia="仿宋" w:hAnsi="仿宋" w:cs="楷体" w:hint="eastAsia"/>
          <w:b/>
          <w:bCs/>
          <w:sz w:val="30"/>
          <w:szCs w:val="30"/>
        </w:rPr>
        <w:t>）动员培训（</w:t>
      </w:r>
      <w:r>
        <w:rPr>
          <w:rFonts w:ascii="仿宋" w:eastAsia="仿宋" w:hAnsi="仿宋" w:cs="楷体"/>
          <w:b/>
          <w:bCs/>
          <w:sz w:val="30"/>
          <w:szCs w:val="30"/>
        </w:rPr>
        <w:t>9</w:t>
      </w:r>
      <w:r w:rsidRPr="00100D47">
        <w:rPr>
          <w:rFonts w:ascii="仿宋" w:eastAsia="仿宋" w:hAnsi="仿宋" w:cs="楷体" w:hint="eastAsia"/>
          <w:b/>
          <w:bCs/>
          <w:sz w:val="30"/>
          <w:szCs w:val="30"/>
        </w:rPr>
        <w:t>月</w:t>
      </w:r>
      <w:r>
        <w:rPr>
          <w:rFonts w:ascii="仿宋" w:eastAsia="仿宋" w:hAnsi="仿宋" w:cs="楷体" w:hint="eastAsia"/>
          <w:b/>
          <w:bCs/>
          <w:sz w:val="30"/>
          <w:szCs w:val="30"/>
        </w:rPr>
        <w:t>中旬</w:t>
      </w:r>
      <w:r w:rsidRPr="00100D47">
        <w:rPr>
          <w:rFonts w:ascii="仿宋" w:eastAsia="仿宋" w:hAnsi="仿宋" w:cs="楷体"/>
          <w:b/>
          <w:bCs/>
          <w:sz w:val="30"/>
          <w:szCs w:val="30"/>
        </w:rPr>
        <w:t>前）。</w:t>
      </w:r>
      <w:r w:rsidRPr="00E46E3A">
        <w:rPr>
          <w:rFonts w:ascii="仿宋" w:eastAsia="仿宋" w:hAnsi="仿宋" w:hint="eastAsia"/>
          <w:sz w:val="30"/>
          <w:szCs w:val="30"/>
        </w:rPr>
        <w:t>组织</w:t>
      </w:r>
      <w:r>
        <w:rPr>
          <w:rFonts w:ascii="仿宋" w:eastAsia="仿宋" w:hAnsi="仿宋" w:hint="eastAsia"/>
          <w:sz w:val="30"/>
          <w:szCs w:val="30"/>
        </w:rPr>
        <w:t>召开由参评专业专家工作组成员、</w:t>
      </w:r>
      <w:r w:rsidRPr="00E46E3A">
        <w:rPr>
          <w:rFonts w:ascii="仿宋" w:eastAsia="仿宋" w:hAnsi="仿宋" w:hint="eastAsia"/>
          <w:sz w:val="30"/>
          <w:szCs w:val="30"/>
        </w:rPr>
        <w:t>教务处</w:t>
      </w:r>
      <w:r>
        <w:rPr>
          <w:rFonts w:ascii="仿宋" w:eastAsia="仿宋" w:hAnsi="仿宋" w:hint="eastAsia"/>
          <w:sz w:val="30"/>
          <w:szCs w:val="30"/>
        </w:rPr>
        <w:t>管理人员及相关专业工作</w:t>
      </w:r>
      <w:r w:rsidRPr="00E46E3A">
        <w:rPr>
          <w:rFonts w:ascii="仿宋" w:eastAsia="仿宋" w:hAnsi="仿宋" w:hint="eastAsia"/>
          <w:sz w:val="30"/>
          <w:szCs w:val="30"/>
        </w:rPr>
        <w:t>人员参加</w:t>
      </w:r>
      <w:r w:rsidRPr="00E46E3A">
        <w:rPr>
          <w:rFonts w:ascii="仿宋" w:eastAsia="仿宋" w:hAnsi="仿宋"/>
          <w:sz w:val="30"/>
          <w:szCs w:val="30"/>
        </w:rPr>
        <w:t>的</w:t>
      </w:r>
      <w:r w:rsidRPr="00E46E3A">
        <w:rPr>
          <w:rFonts w:ascii="仿宋" w:eastAsia="仿宋" w:hAnsi="仿宋" w:hint="eastAsia"/>
          <w:sz w:val="30"/>
          <w:szCs w:val="30"/>
        </w:rPr>
        <w:t>工作培训</w:t>
      </w:r>
      <w:r w:rsidRPr="00E46E3A">
        <w:rPr>
          <w:rFonts w:ascii="仿宋" w:eastAsia="仿宋" w:hAnsi="仿宋" w:hint="eastAsia"/>
          <w:sz w:val="30"/>
          <w:szCs w:val="30"/>
        </w:rPr>
        <w:lastRenderedPageBreak/>
        <w:t>会，解读指标体系内涵及填报数据要求，明确平台使用方法、工作流程与操作要点。</w:t>
      </w:r>
    </w:p>
    <w:p w:rsidR="00416B26" w:rsidRPr="00100D47" w:rsidRDefault="00416B26" w:rsidP="006B30FC">
      <w:pPr>
        <w:adjustRightInd w:val="0"/>
        <w:snapToGrid w:val="0"/>
        <w:spacing w:line="500" w:lineRule="exact"/>
        <w:ind w:firstLineChars="200" w:firstLine="602"/>
        <w:rPr>
          <w:rFonts w:ascii="仿宋" w:eastAsia="仿宋" w:hAnsi="仿宋"/>
          <w:sz w:val="30"/>
          <w:szCs w:val="30"/>
        </w:rPr>
      </w:pPr>
      <w:r>
        <w:rPr>
          <w:rFonts w:ascii="仿宋" w:eastAsia="仿宋" w:hAnsi="仿宋" w:cs="楷体" w:hint="eastAsia"/>
          <w:b/>
          <w:bCs/>
          <w:sz w:val="30"/>
          <w:szCs w:val="30"/>
        </w:rPr>
        <w:t>（四</w:t>
      </w:r>
      <w:r w:rsidRPr="00100D47">
        <w:rPr>
          <w:rFonts w:ascii="仿宋" w:eastAsia="仿宋" w:hAnsi="仿宋" w:cs="楷体" w:hint="eastAsia"/>
          <w:b/>
          <w:bCs/>
          <w:sz w:val="30"/>
          <w:szCs w:val="30"/>
        </w:rPr>
        <w:t>）数据填报（</w:t>
      </w:r>
      <w:r>
        <w:rPr>
          <w:rFonts w:ascii="仿宋" w:eastAsia="仿宋" w:hAnsi="仿宋" w:cs="楷体"/>
          <w:b/>
          <w:bCs/>
          <w:sz w:val="30"/>
          <w:szCs w:val="30"/>
        </w:rPr>
        <w:t>10</w:t>
      </w:r>
      <w:r>
        <w:rPr>
          <w:rFonts w:ascii="仿宋" w:eastAsia="仿宋" w:hAnsi="仿宋" w:cs="楷体" w:hint="eastAsia"/>
          <w:b/>
          <w:bCs/>
          <w:sz w:val="30"/>
          <w:szCs w:val="30"/>
        </w:rPr>
        <w:t>月底</w:t>
      </w:r>
      <w:r w:rsidRPr="00100D47">
        <w:rPr>
          <w:rFonts w:ascii="仿宋" w:eastAsia="仿宋" w:hAnsi="仿宋" w:cs="楷体"/>
          <w:b/>
          <w:bCs/>
          <w:sz w:val="30"/>
          <w:szCs w:val="30"/>
        </w:rPr>
        <w:t>前）。</w:t>
      </w:r>
      <w:r w:rsidRPr="00100D47">
        <w:rPr>
          <w:rFonts w:ascii="仿宋" w:eastAsia="仿宋" w:hAnsi="仿宋" w:cs="楷体" w:hint="eastAsia"/>
          <w:bCs/>
          <w:sz w:val="30"/>
          <w:szCs w:val="30"/>
        </w:rPr>
        <w:t>1</w:t>
      </w:r>
      <w:r w:rsidRPr="00100D47">
        <w:rPr>
          <w:rFonts w:ascii="仿宋" w:eastAsia="仿宋" w:hAnsi="仿宋" w:cs="楷体"/>
          <w:bCs/>
          <w:sz w:val="30"/>
          <w:szCs w:val="30"/>
        </w:rPr>
        <w:t>.</w:t>
      </w:r>
      <w:r>
        <w:rPr>
          <w:rFonts w:ascii="仿宋" w:eastAsia="仿宋" w:hAnsi="仿宋" w:cs="楷体" w:hint="eastAsia"/>
          <w:bCs/>
          <w:sz w:val="30"/>
          <w:szCs w:val="30"/>
        </w:rPr>
        <w:t>数据填报。</w:t>
      </w:r>
      <w:r w:rsidRPr="00100D47">
        <w:rPr>
          <w:rFonts w:ascii="仿宋" w:eastAsia="仿宋" w:hAnsi="仿宋"/>
          <w:sz w:val="30"/>
          <w:szCs w:val="30"/>
        </w:rPr>
        <w:t>各</w:t>
      </w:r>
      <w:r w:rsidRPr="00100D47">
        <w:rPr>
          <w:rFonts w:ascii="仿宋" w:eastAsia="仿宋" w:hAnsi="仿宋" w:hint="eastAsia"/>
          <w:sz w:val="30"/>
          <w:szCs w:val="30"/>
        </w:rPr>
        <w:t>高校登录</w:t>
      </w:r>
      <w:r>
        <w:rPr>
          <w:rFonts w:ascii="仿宋" w:eastAsia="仿宋" w:hAnsi="仿宋" w:hint="eastAsia"/>
          <w:sz w:val="30"/>
          <w:szCs w:val="30"/>
        </w:rPr>
        <w:t>“</w:t>
      </w:r>
      <w:r w:rsidRPr="00100D47">
        <w:rPr>
          <w:rFonts w:ascii="仿宋" w:eastAsia="仿宋" w:hAnsi="仿宋" w:hint="eastAsia"/>
          <w:sz w:val="30"/>
          <w:szCs w:val="30"/>
        </w:rPr>
        <w:t>吉林省普通高等学校本科专业信息平台的</w:t>
      </w:r>
      <w:r w:rsidRPr="00100D47">
        <w:rPr>
          <w:rFonts w:ascii="仿宋" w:eastAsia="仿宋" w:hAnsi="仿宋"/>
          <w:sz w:val="30"/>
          <w:szCs w:val="30"/>
        </w:rPr>
        <w:t>填报系统</w:t>
      </w:r>
      <w:r>
        <w:rPr>
          <w:rFonts w:ascii="仿宋" w:eastAsia="仿宋" w:hAnsi="仿宋" w:hint="eastAsia"/>
          <w:sz w:val="30"/>
          <w:szCs w:val="30"/>
        </w:rPr>
        <w:t>”</w:t>
      </w:r>
      <w:r w:rsidRPr="00100D47">
        <w:rPr>
          <w:rFonts w:ascii="仿宋" w:eastAsia="仿宋" w:hAnsi="仿宋" w:hint="eastAsia"/>
          <w:sz w:val="30"/>
          <w:szCs w:val="30"/>
        </w:rPr>
        <w:t>，完成数据填报及上传工作。2</w:t>
      </w:r>
      <w:r w:rsidRPr="00100D47">
        <w:rPr>
          <w:rFonts w:ascii="仿宋" w:eastAsia="仿宋" w:hAnsi="仿宋"/>
          <w:sz w:val="30"/>
          <w:szCs w:val="30"/>
        </w:rPr>
        <w:t>.</w:t>
      </w:r>
      <w:r>
        <w:rPr>
          <w:rFonts w:ascii="仿宋" w:eastAsia="仿宋" w:hAnsi="仿宋" w:hint="eastAsia"/>
          <w:sz w:val="30"/>
          <w:szCs w:val="30"/>
        </w:rPr>
        <w:t>定量数据审核。专家审核高校填报数据，</w:t>
      </w:r>
      <w:r w:rsidRPr="00100D47">
        <w:rPr>
          <w:rFonts w:ascii="仿宋" w:eastAsia="仿宋" w:hAnsi="仿宋" w:hint="eastAsia"/>
          <w:sz w:val="30"/>
          <w:szCs w:val="30"/>
        </w:rPr>
        <w:t>对审核过程中发现的问题</w:t>
      </w:r>
      <w:r>
        <w:rPr>
          <w:rFonts w:ascii="仿宋" w:eastAsia="仿宋" w:hAnsi="仿宋" w:hint="eastAsia"/>
          <w:sz w:val="30"/>
          <w:szCs w:val="30"/>
        </w:rPr>
        <w:t>进行反馈，学校进行核实或</w:t>
      </w:r>
      <w:r w:rsidRPr="00100D47">
        <w:rPr>
          <w:rFonts w:ascii="仿宋" w:eastAsia="仿宋" w:hAnsi="仿宋" w:hint="eastAsia"/>
          <w:sz w:val="30"/>
          <w:szCs w:val="30"/>
        </w:rPr>
        <w:t>更正，并将审核</w:t>
      </w:r>
      <w:r>
        <w:rPr>
          <w:rFonts w:ascii="仿宋" w:eastAsia="仿宋" w:hAnsi="仿宋" w:hint="eastAsia"/>
          <w:sz w:val="30"/>
          <w:szCs w:val="30"/>
        </w:rPr>
        <w:t>后的数据</w:t>
      </w:r>
      <w:r w:rsidRPr="00100D47">
        <w:rPr>
          <w:rFonts w:ascii="仿宋" w:eastAsia="仿宋" w:hAnsi="仿宋" w:hint="eastAsia"/>
          <w:sz w:val="30"/>
          <w:szCs w:val="30"/>
        </w:rPr>
        <w:t>进行公示，广泛接受社会监督。</w:t>
      </w:r>
    </w:p>
    <w:p w:rsidR="00416B26" w:rsidRDefault="00416B26" w:rsidP="006B30FC">
      <w:pPr>
        <w:adjustRightInd w:val="0"/>
        <w:snapToGrid w:val="0"/>
        <w:spacing w:line="500" w:lineRule="exact"/>
        <w:ind w:firstLineChars="200" w:firstLine="602"/>
        <w:rPr>
          <w:rFonts w:ascii="仿宋" w:eastAsia="仿宋" w:hAnsi="仿宋"/>
          <w:sz w:val="30"/>
          <w:szCs w:val="30"/>
        </w:rPr>
      </w:pPr>
      <w:r>
        <w:rPr>
          <w:rFonts w:ascii="仿宋" w:eastAsia="仿宋" w:hAnsi="仿宋" w:cs="楷体" w:hint="eastAsia"/>
          <w:b/>
          <w:sz w:val="30"/>
          <w:szCs w:val="30"/>
        </w:rPr>
        <w:t>（五</w:t>
      </w:r>
      <w:r w:rsidRPr="00100D47">
        <w:rPr>
          <w:rFonts w:ascii="仿宋" w:eastAsia="仿宋" w:hAnsi="仿宋" w:cs="楷体" w:hint="eastAsia"/>
          <w:b/>
          <w:sz w:val="30"/>
          <w:szCs w:val="30"/>
        </w:rPr>
        <w:t>）专家评价（</w:t>
      </w:r>
      <w:r>
        <w:rPr>
          <w:rFonts w:ascii="仿宋" w:eastAsia="仿宋" w:hAnsi="仿宋" w:cs="楷体"/>
          <w:b/>
          <w:sz w:val="30"/>
          <w:szCs w:val="30"/>
        </w:rPr>
        <w:t>11</w:t>
      </w:r>
      <w:r w:rsidRPr="00100D47">
        <w:rPr>
          <w:rFonts w:ascii="仿宋" w:eastAsia="仿宋" w:hAnsi="仿宋" w:cs="楷体" w:hint="eastAsia"/>
          <w:b/>
          <w:sz w:val="30"/>
          <w:szCs w:val="30"/>
        </w:rPr>
        <w:t>月</w:t>
      </w:r>
      <w:r>
        <w:rPr>
          <w:rFonts w:ascii="仿宋" w:eastAsia="仿宋" w:hAnsi="仿宋" w:cs="楷体" w:hint="eastAsia"/>
          <w:b/>
          <w:sz w:val="30"/>
          <w:szCs w:val="30"/>
        </w:rPr>
        <w:t>中旬</w:t>
      </w:r>
      <w:r w:rsidRPr="00100D47">
        <w:rPr>
          <w:rFonts w:ascii="仿宋" w:eastAsia="仿宋" w:hAnsi="仿宋" w:cs="楷体"/>
          <w:b/>
          <w:sz w:val="30"/>
          <w:szCs w:val="30"/>
        </w:rPr>
        <w:t>前）。</w:t>
      </w:r>
      <w:r w:rsidRPr="00100D47">
        <w:rPr>
          <w:rFonts w:ascii="仿宋" w:eastAsia="仿宋" w:hAnsi="仿宋" w:hint="eastAsia"/>
          <w:sz w:val="30"/>
          <w:szCs w:val="30"/>
        </w:rPr>
        <w:t>省</w:t>
      </w:r>
      <w:r w:rsidRPr="00100D47">
        <w:rPr>
          <w:rFonts w:ascii="仿宋" w:eastAsia="仿宋" w:hAnsi="仿宋"/>
          <w:sz w:val="30"/>
          <w:szCs w:val="30"/>
        </w:rPr>
        <w:t>教育厅依托</w:t>
      </w:r>
      <w:r>
        <w:rPr>
          <w:rFonts w:ascii="仿宋" w:eastAsia="仿宋" w:hAnsi="仿宋" w:hint="eastAsia"/>
          <w:sz w:val="30"/>
          <w:szCs w:val="30"/>
        </w:rPr>
        <w:t>专家</w:t>
      </w:r>
      <w:r>
        <w:rPr>
          <w:rFonts w:ascii="仿宋" w:eastAsia="仿宋" w:hAnsi="仿宋"/>
          <w:sz w:val="30"/>
          <w:szCs w:val="30"/>
        </w:rPr>
        <w:t>工作组</w:t>
      </w:r>
      <w:r w:rsidRPr="00100D47">
        <w:rPr>
          <w:rFonts w:ascii="仿宋" w:eastAsia="仿宋" w:hAnsi="仿宋"/>
          <w:sz w:val="30"/>
          <w:szCs w:val="30"/>
        </w:rPr>
        <w:t>组建评审</w:t>
      </w:r>
      <w:r w:rsidRPr="00100D47">
        <w:rPr>
          <w:rFonts w:ascii="仿宋" w:eastAsia="仿宋" w:hAnsi="仿宋" w:hint="eastAsia"/>
          <w:sz w:val="30"/>
          <w:szCs w:val="30"/>
        </w:rPr>
        <w:t>专家</w:t>
      </w:r>
      <w:r>
        <w:rPr>
          <w:rFonts w:ascii="仿宋" w:eastAsia="仿宋" w:hAnsi="仿宋" w:hint="eastAsia"/>
          <w:sz w:val="30"/>
          <w:szCs w:val="30"/>
        </w:rPr>
        <w:t>小</w:t>
      </w:r>
      <w:r w:rsidRPr="00100D47">
        <w:rPr>
          <w:rFonts w:ascii="仿宋" w:eastAsia="仿宋" w:hAnsi="仿宋" w:hint="eastAsia"/>
          <w:sz w:val="30"/>
          <w:szCs w:val="30"/>
        </w:rPr>
        <w:t>组</w:t>
      </w:r>
      <w:r w:rsidRPr="00100D47">
        <w:rPr>
          <w:rFonts w:ascii="仿宋" w:eastAsia="仿宋" w:hAnsi="仿宋"/>
          <w:sz w:val="30"/>
          <w:szCs w:val="30"/>
        </w:rPr>
        <w:t>，</w:t>
      </w:r>
      <w:r>
        <w:rPr>
          <w:rFonts w:ascii="仿宋" w:eastAsia="仿宋" w:hAnsi="仿宋" w:hint="eastAsia"/>
          <w:sz w:val="30"/>
          <w:szCs w:val="30"/>
        </w:rPr>
        <w:t>制定本专业定性评价</w:t>
      </w:r>
      <w:r w:rsidRPr="009B1932">
        <w:rPr>
          <w:rFonts w:ascii="仿宋" w:eastAsia="仿宋" w:hAnsi="仿宋" w:hint="eastAsia"/>
          <w:sz w:val="30"/>
          <w:szCs w:val="30"/>
        </w:rPr>
        <w:t>方案，</w:t>
      </w:r>
      <w:r w:rsidRPr="00100D47">
        <w:rPr>
          <w:rFonts w:ascii="仿宋" w:eastAsia="仿宋" w:hAnsi="仿宋" w:hint="eastAsia"/>
          <w:sz w:val="30"/>
          <w:szCs w:val="30"/>
        </w:rPr>
        <w:t>完成定性指标评</w:t>
      </w:r>
      <w:r>
        <w:rPr>
          <w:rFonts w:ascii="仿宋" w:eastAsia="仿宋" w:hAnsi="仿宋" w:hint="eastAsia"/>
          <w:sz w:val="30"/>
          <w:szCs w:val="30"/>
        </w:rPr>
        <w:t>价</w:t>
      </w:r>
      <w:r w:rsidRPr="00100D47">
        <w:rPr>
          <w:rFonts w:ascii="仿宋" w:eastAsia="仿宋" w:hAnsi="仿宋" w:hint="eastAsia"/>
          <w:sz w:val="30"/>
          <w:szCs w:val="30"/>
        </w:rPr>
        <w:t>工作。</w:t>
      </w:r>
    </w:p>
    <w:p w:rsidR="00416B26" w:rsidRDefault="00416B26" w:rsidP="006B30FC">
      <w:pPr>
        <w:adjustRightInd w:val="0"/>
        <w:snapToGrid w:val="0"/>
        <w:spacing w:line="500" w:lineRule="exact"/>
        <w:ind w:firstLineChars="200" w:firstLine="602"/>
        <w:rPr>
          <w:rFonts w:ascii="仿宋" w:eastAsia="仿宋" w:hAnsi="仿宋"/>
          <w:sz w:val="30"/>
          <w:szCs w:val="30"/>
        </w:rPr>
      </w:pPr>
      <w:r>
        <w:rPr>
          <w:rFonts w:ascii="仿宋" w:eastAsia="仿宋" w:hAnsi="仿宋" w:cs="楷体" w:hint="eastAsia"/>
          <w:b/>
          <w:sz w:val="30"/>
          <w:szCs w:val="30"/>
        </w:rPr>
        <w:t>（六</w:t>
      </w:r>
      <w:r w:rsidRPr="00E2471C">
        <w:rPr>
          <w:rFonts w:ascii="仿宋" w:eastAsia="仿宋" w:hAnsi="仿宋" w:cs="楷体" w:hint="eastAsia"/>
          <w:b/>
          <w:sz w:val="30"/>
          <w:szCs w:val="30"/>
        </w:rPr>
        <w:t>）</w:t>
      </w:r>
      <w:r w:rsidRPr="00100D47">
        <w:rPr>
          <w:rFonts w:ascii="仿宋" w:eastAsia="仿宋" w:hAnsi="仿宋" w:cs="楷体" w:hint="eastAsia"/>
          <w:b/>
          <w:sz w:val="30"/>
          <w:szCs w:val="30"/>
        </w:rPr>
        <w:t>评价</w:t>
      </w:r>
      <w:r>
        <w:rPr>
          <w:rFonts w:ascii="仿宋" w:eastAsia="仿宋" w:hAnsi="仿宋" w:cs="楷体" w:hint="eastAsia"/>
          <w:b/>
          <w:sz w:val="30"/>
          <w:szCs w:val="30"/>
        </w:rPr>
        <w:t>结果公示及总结</w:t>
      </w:r>
      <w:r w:rsidRPr="00100D47">
        <w:rPr>
          <w:rFonts w:ascii="仿宋" w:eastAsia="仿宋" w:hAnsi="仿宋" w:cs="楷体" w:hint="eastAsia"/>
          <w:b/>
          <w:sz w:val="30"/>
          <w:szCs w:val="30"/>
        </w:rPr>
        <w:t>（</w:t>
      </w:r>
      <w:r>
        <w:rPr>
          <w:rFonts w:ascii="仿宋" w:eastAsia="仿宋" w:hAnsi="仿宋" w:cs="楷体" w:hint="eastAsia"/>
          <w:b/>
          <w:sz w:val="30"/>
          <w:szCs w:val="30"/>
        </w:rPr>
        <w:t>11</w:t>
      </w:r>
      <w:r w:rsidRPr="00100D47">
        <w:rPr>
          <w:rFonts w:ascii="仿宋" w:eastAsia="仿宋" w:hAnsi="仿宋" w:cs="楷体" w:hint="eastAsia"/>
          <w:b/>
          <w:sz w:val="30"/>
          <w:szCs w:val="30"/>
        </w:rPr>
        <w:t>月</w:t>
      </w:r>
      <w:r>
        <w:rPr>
          <w:rFonts w:ascii="仿宋" w:eastAsia="仿宋" w:hAnsi="仿宋" w:cs="楷体" w:hint="eastAsia"/>
          <w:b/>
          <w:sz w:val="30"/>
          <w:szCs w:val="30"/>
        </w:rPr>
        <w:t>底</w:t>
      </w:r>
      <w:r w:rsidRPr="00100D47">
        <w:rPr>
          <w:rFonts w:ascii="仿宋" w:eastAsia="仿宋" w:hAnsi="仿宋" w:cs="楷体"/>
          <w:b/>
          <w:sz w:val="30"/>
          <w:szCs w:val="30"/>
        </w:rPr>
        <w:t>前）。</w:t>
      </w:r>
      <w:r w:rsidRPr="00BE0A20">
        <w:rPr>
          <w:rFonts w:ascii="仿宋" w:eastAsia="仿宋" w:hAnsi="仿宋" w:cs="楷体" w:hint="eastAsia"/>
          <w:sz w:val="30"/>
          <w:szCs w:val="30"/>
        </w:rPr>
        <w:t>定量和定性指标评审工作全部结束后，</w:t>
      </w:r>
      <w:r w:rsidRPr="00042953">
        <w:rPr>
          <w:rFonts w:ascii="仿宋" w:eastAsia="仿宋" w:hAnsi="仿宋" w:hint="eastAsia"/>
          <w:sz w:val="30"/>
          <w:szCs w:val="30"/>
        </w:rPr>
        <w:t>汇总生成专业综合评价结果并公布</w:t>
      </w:r>
      <w:r>
        <w:rPr>
          <w:rFonts w:ascii="仿宋" w:eastAsia="仿宋" w:hAnsi="仿宋" w:hint="eastAsia"/>
          <w:sz w:val="30"/>
          <w:szCs w:val="30"/>
        </w:rPr>
        <w:t>。</w:t>
      </w:r>
      <w:r w:rsidRPr="00100D47">
        <w:rPr>
          <w:rFonts w:ascii="仿宋" w:eastAsia="仿宋" w:hAnsi="仿宋" w:hint="eastAsia"/>
          <w:sz w:val="30"/>
          <w:szCs w:val="30"/>
        </w:rPr>
        <w:t>省</w:t>
      </w:r>
      <w:r w:rsidRPr="00100D47">
        <w:rPr>
          <w:rFonts w:ascii="仿宋" w:eastAsia="仿宋" w:hAnsi="仿宋"/>
          <w:sz w:val="30"/>
          <w:szCs w:val="30"/>
        </w:rPr>
        <w:t>教育厅</w:t>
      </w:r>
      <w:r w:rsidRPr="00100D47">
        <w:rPr>
          <w:rFonts w:ascii="仿宋" w:eastAsia="仿宋" w:hAnsi="仿宋" w:hint="eastAsia"/>
          <w:sz w:val="30"/>
          <w:szCs w:val="30"/>
        </w:rPr>
        <w:t>将评价</w:t>
      </w:r>
      <w:r w:rsidRPr="00100D47">
        <w:rPr>
          <w:rFonts w:ascii="仿宋" w:eastAsia="仿宋" w:hAnsi="仿宋"/>
          <w:sz w:val="30"/>
          <w:szCs w:val="30"/>
        </w:rPr>
        <w:t>结果</w:t>
      </w:r>
      <w:r w:rsidRPr="00100D47">
        <w:rPr>
          <w:rFonts w:ascii="仿宋" w:eastAsia="仿宋" w:hAnsi="仿宋" w:hint="eastAsia"/>
          <w:sz w:val="30"/>
          <w:szCs w:val="30"/>
        </w:rPr>
        <w:t>作为高校本科专业设置调整、招生计划安排、</w:t>
      </w:r>
      <w:proofErr w:type="gramStart"/>
      <w:r w:rsidRPr="00100D47">
        <w:rPr>
          <w:rFonts w:ascii="仿宋" w:eastAsia="仿宋" w:hAnsi="仿宋" w:hint="eastAsia"/>
          <w:sz w:val="30"/>
          <w:szCs w:val="30"/>
        </w:rPr>
        <w:t>经费奖补</w:t>
      </w:r>
      <w:proofErr w:type="gramEnd"/>
      <w:r w:rsidRPr="00100D47">
        <w:rPr>
          <w:rFonts w:ascii="仿宋" w:eastAsia="仿宋" w:hAnsi="仿宋"/>
          <w:sz w:val="30"/>
          <w:szCs w:val="30"/>
        </w:rPr>
        <w:t>、</w:t>
      </w:r>
      <w:r w:rsidRPr="00100D47">
        <w:rPr>
          <w:rFonts w:ascii="仿宋" w:eastAsia="仿宋" w:hAnsi="仿宋" w:hint="eastAsia"/>
          <w:sz w:val="30"/>
          <w:szCs w:val="30"/>
        </w:rPr>
        <w:t>本科教学</w:t>
      </w:r>
      <w:r>
        <w:rPr>
          <w:rFonts w:ascii="仿宋" w:eastAsia="仿宋" w:hAnsi="仿宋" w:hint="eastAsia"/>
          <w:sz w:val="30"/>
          <w:szCs w:val="30"/>
        </w:rPr>
        <w:t>改革</w:t>
      </w:r>
      <w:r w:rsidRPr="00100D47">
        <w:rPr>
          <w:rFonts w:ascii="仿宋" w:eastAsia="仿宋" w:hAnsi="仿宋" w:hint="eastAsia"/>
          <w:sz w:val="30"/>
          <w:szCs w:val="30"/>
        </w:rPr>
        <w:t>项目遴选等工作的重要参考依据。</w:t>
      </w:r>
    </w:p>
    <w:p w:rsidR="00416B26" w:rsidRPr="0018507D" w:rsidRDefault="00416B26" w:rsidP="006B30FC">
      <w:pPr>
        <w:adjustRightInd w:val="0"/>
        <w:snapToGrid w:val="0"/>
        <w:spacing w:line="500" w:lineRule="exact"/>
        <w:ind w:firstLineChars="200" w:firstLine="600"/>
        <w:rPr>
          <w:rFonts w:ascii="黑体" w:eastAsia="黑体" w:hAnsi="黑体"/>
          <w:bCs/>
          <w:sz w:val="30"/>
          <w:szCs w:val="30"/>
        </w:rPr>
      </w:pPr>
      <w:r w:rsidRPr="0018507D">
        <w:rPr>
          <w:rFonts w:ascii="黑体" w:eastAsia="黑体" w:hAnsi="黑体" w:hint="eastAsia"/>
          <w:bCs/>
          <w:sz w:val="30"/>
          <w:szCs w:val="30"/>
        </w:rPr>
        <w:t>六</w:t>
      </w:r>
      <w:r w:rsidRPr="0018507D">
        <w:rPr>
          <w:rFonts w:ascii="黑体" w:eastAsia="黑体" w:hAnsi="黑体"/>
          <w:bCs/>
          <w:sz w:val="30"/>
          <w:szCs w:val="30"/>
        </w:rPr>
        <w:t>、</w:t>
      </w:r>
      <w:r w:rsidRPr="0018507D">
        <w:rPr>
          <w:rFonts w:ascii="黑体" w:eastAsia="黑体" w:hAnsi="黑体" w:hint="eastAsia"/>
          <w:bCs/>
          <w:sz w:val="30"/>
          <w:szCs w:val="30"/>
        </w:rPr>
        <w:t>工作要求</w:t>
      </w:r>
    </w:p>
    <w:p w:rsidR="00416B26" w:rsidRPr="00100D47" w:rsidRDefault="00416B26" w:rsidP="006B30FC">
      <w:pPr>
        <w:autoSpaceDE w:val="0"/>
        <w:autoSpaceDN w:val="0"/>
        <w:adjustRightInd w:val="0"/>
        <w:snapToGrid w:val="0"/>
        <w:spacing w:line="500" w:lineRule="exact"/>
        <w:ind w:firstLineChars="200" w:firstLine="600"/>
        <w:jc w:val="left"/>
        <w:rPr>
          <w:rFonts w:ascii="仿宋" w:eastAsia="仿宋" w:hAnsi="仿宋"/>
          <w:kern w:val="0"/>
          <w:sz w:val="30"/>
          <w:szCs w:val="30"/>
        </w:rPr>
      </w:pPr>
      <w:r w:rsidRPr="00100D47">
        <w:rPr>
          <w:rFonts w:ascii="仿宋" w:eastAsia="仿宋" w:hAnsi="仿宋" w:hint="eastAsia"/>
          <w:kern w:val="0"/>
          <w:sz w:val="30"/>
          <w:szCs w:val="30"/>
        </w:rPr>
        <w:t>1</w:t>
      </w:r>
      <w:r>
        <w:rPr>
          <w:rFonts w:ascii="仿宋" w:eastAsia="仿宋" w:hAnsi="仿宋" w:hint="eastAsia"/>
          <w:kern w:val="0"/>
          <w:sz w:val="30"/>
          <w:szCs w:val="30"/>
        </w:rPr>
        <w:t>．</w:t>
      </w:r>
      <w:r w:rsidRPr="00100D47">
        <w:rPr>
          <w:rFonts w:ascii="仿宋" w:eastAsia="仿宋" w:hAnsi="仿宋" w:hint="eastAsia"/>
          <w:kern w:val="0"/>
          <w:sz w:val="30"/>
          <w:szCs w:val="30"/>
        </w:rPr>
        <w:t>各高校要高度重视，将其</w:t>
      </w:r>
      <w:r w:rsidRPr="00100D47">
        <w:rPr>
          <w:rFonts w:ascii="仿宋" w:eastAsia="仿宋" w:hAnsi="仿宋"/>
          <w:kern w:val="0"/>
          <w:sz w:val="30"/>
          <w:szCs w:val="30"/>
        </w:rPr>
        <w:t>作为加强</w:t>
      </w:r>
      <w:r w:rsidRPr="00100D47">
        <w:rPr>
          <w:rFonts w:ascii="仿宋" w:eastAsia="仿宋" w:hAnsi="仿宋" w:hint="eastAsia"/>
          <w:kern w:val="0"/>
          <w:sz w:val="30"/>
          <w:szCs w:val="30"/>
        </w:rPr>
        <w:t>内涵</w:t>
      </w:r>
      <w:r w:rsidRPr="00100D47">
        <w:rPr>
          <w:rFonts w:ascii="仿宋" w:eastAsia="仿宋" w:hAnsi="仿宋"/>
          <w:kern w:val="0"/>
          <w:sz w:val="30"/>
          <w:szCs w:val="30"/>
        </w:rPr>
        <w:t>建设，</w:t>
      </w:r>
      <w:r w:rsidRPr="00100D47">
        <w:rPr>
          <w:rFonts w:ascii="仿宋" w:eastAsia="仿宋" w:hAnsi="仿宋" w:hint="eastAsia"/>
          <w:kern w:val="0"/>
          <w:sz w:val="30"/>
          <w:szCs w:val="30"/>
        </w:rPr>
        <w:t>优化</w:t>
      </w:r>
      <w:r w:rsidRPr="00100D47">
        <w:rPr>
          <w:rFonts w:ascii="仿宋" w:eastAsia="仿宋" w:hAnsi="仿宋"/>
          <w:kern w:val="0"/>
          <w:sz w:val="30"/>
          <w:szCs w:val="30"/>
        </w:rPr>
        <w:t>专业结构，提升专业建设</w:t>
      </w:r>
      <w:r w:rsidRPr="00100D47">
        <w:rPr>
          <w:rFonts w:ascii="仿宋" w:eastAsia="仿宋" w:hAnsi="仿宋" w:hint="eastAsia"/>
          <w:kern w:val="0"/>
          <w:sz w:val="30"/>
          <w:szCs w:val="30"/>
        </w:rPr>
        <w:lastRenderedPageBreak/>
        <w:t>水平</w:t>
      </w:r>
      <w:r w:rsidRPr="00100D47">
        <w:rPr>
          <w:rFonts w:ascii="仿宋" w:eastAsia="仿宋" w:hAnsi="仿宋"/>
          <w:kern w:val="0"/>
          <w:sz w:val="30"/>
          <w:szCs w:val="30"/>
        </w:rPr>
        <w:t>的重要抓手</w:t>
      </w:r>
      <w:r w:rsidRPr="00100D47">
        <w:rPr>
          <w:rFonts w:ascii="仿宋" w:eastAsia="仿宋" w:hAnsi="仿宋" w:hint="eastAsia"/>
          <w:kern w:val="0"/>
          <w:sz w:val="30"/>
          <w:szCs w:val="30"/>
        </w:rPr>
        <w:t>。各校要成立校内组织机构，明确</w:t>
      </w:r>
      <w:r w:rsidRPr="00100D47">
        <w:rPr>
          <w:rFonts w:ascii="仿宋" w:eastAsia="仿宋" w:hAnsi="仿宋"/>
          <w:kern w:val="0"/>
          <w:sz w:val="30"/>
          <w:szCs w:val="30"/>
        </w:rPr>
        <w:t>责任</w:t>
      </w:r>
      <w:r w:rsidRPr="00100D47">
        <w:rPr>
          <w:rFonts w:ascii="仿宋" w:eastAsia="仿宋" w:hAnsi="仿宋" w:hint="eastAsia"/>
          <w:kern w:val="0"/>
          <w:sz w:val="30"/>
          <w:szCs w:val="30"/>
        </w:rPr>
        <w:t>要求</w:t>
      </w:r>
      <w:r w:rsidRPr="00100D47">
        <w:rPr>
          <w:rFonts w:ascii="仿宋" w:eastAsia="仿宋" w:hAnsi="仿宋"/>
          <w:kern w:val="0"/>
          <w:sz w:val="30"/>
          <w:szCs w:val="30"/>
        </w:rPr>
        <w:t>，落实任务分工，</w:t>
      </w:r>
      <w:r w:rsidRPr="00100D47">
        <w:rPr>
          <w:rFonts w:ascii="仿宋" w:eastAsia="仿宋" w:hAnsi="仿宋" w:hint="eastAsia"/>
          <w:kern w:val="0"/>
          <w:sz w:val="30"/>
          <w:szCs w:val="30"/>
        </w:rPr>
        <w:t>切实协调相关部门</w:t>
      </w:r>
      <w:r>
        <w:rPr>
          <w:rFonts w:ascii="仿宋" w:eastAsia="仿宋" w:hAnsi="仿宋" w:hint="eastAsia"/>
          <w:kern w:val="0"/>
          <w:sz w:val="30"/>
          <w:szCs w:val="30"/>
        </w:rPr>
        <w:t>和</w:t>
      </w:r>
      <w:r w:rsidRPr="00100D47">
        <w:rPr>
          <w:rFonts w:ascii="仿宋" w:eastAsia="仿宋" w:hAnsi="仿宋" w:hint="eastAsia"/>
          <w:kern w:val="0"/>
          <w:sz w:val="30"/>
          <w:szCs w:val="30"/>
        </w:rPr>
        <w:t>专业及时准确填报数据信息，做好相关评价组织工作。</w:t>
      </w:r>
    </w:p>
    <w:p w:rsidR="00416B26" w:rsidRPr="00100D47" w:rsidRDefault="00416B26" w:rsidP="006B30FC">
      <w:pPr>
        <w:autoSpaceDE w:val="0"/>
        <w:autoSpaceDN w:val="0"/>
        <w:adjustRightInd w:val="0"/>
        <w:snapToGrid w:val="0"/>
        <w:spacing w:line="500" w:lineRule="exact"/>
        <w:ind w:firstLineChars="200" w:firstLine="600"/>
        <w:jc w:val="left"/>
        <w:rPr>
          <w:rFonts w:ascii="仿宋" w:eastAsia="仿宋" w:hAnsi="仿宋"/>
          <w:kern w:val="0"/>
          <w:sz w:val="30"/>
          <w:szCs w:val="30"/>
        </w:rPr>
      </w:pPr>
      <w:r w:rsidRPr="00100D47">
        <w:rPr>
          <w:rFonts w:ascii="仿宋" w:eastAsia="仿宋" w:hAnsi="仿宋" w:hint="eastAsia"/>
          <w:kern w:val="0"/>
          <w:sz w:val="30"/>
          <w:szCs w:val="30"/>
        </w:rPr>
        <w:t>2．各高校要认真组织</w:t>
      </w:r>
      <w:r w:rsidRPr="00100D47">
        <w:rPr>
          <w:rFonts w:ascii="仿宋" w:eastAsia="仿宋" w:hAnsi="仿宋"/>
          <w:kern w:val="0"/>
          <w:sz w:val="30"/>
          <w:szCs w:val="30"/>
        </w:rPr>
        <w:t>相关专业</w:t>
      </w:r>
      <w:r w:rsidRPr="00100D47">
        <w:rPr>
          <w:rFonts w:ascii="仿宋" w:eastAsia="仿宋" w:hAnsi="仿宋" w:hint="eastAsia"/>
          <w:kern w:val="0"/>
          <w:sz w:val="30"/>
          <w:szCs w:val="30"/>
        </w:rPr>
        <w:t>填报数据，撰写定性材料，确保提供数据准确无误，杜绝弄虚作假，学校要严格把关，并对其真实性负责。</w:t>
      </w:r>
    </w:p>
    <w:p w:rsidR="00416B26" w:rsidRDefault="00416B26" w:rsidP="006B30FC">
      <w:pPr>
        <w:autoSpaceDE w:val="0"/>
        <w:autoSpaceDN w:val="0"/>
        <w:adjustRightInd w:val="0"/>
        <w:snapToGrid w:val="0"/>
        <w:spacing w:line="500" w:lineRule="exact"/>
        <w:ind w:firstLineChars="200" w:firstLine="600"/>
        <w:jc w:val="left"/>
        <w:rPr>
          <w:rFonts w:ascii="仿宋" w:eastAsia="仿宋" w:hAnsi="仿宋"/>
          <w:kern w:val="0"/>
          <w:sz w:val="30"/>
          <w:szCs w:val="30"/>
        </w:rPr>
      </w:pPr>
      <w:r w:rsidRPr="00100D47">
        <w:rPr>
          <w:rFonts w:ascii="仿宋" w:eastAsia="仿宋" w:hAnsi="仿宋" w:hint="eastAsia"/>
          <w:kern w:val="0"/>
          <w:sz w:val="30"/>
          <w:szCs w:val="30"/>
        </w:rPr>
        <w:t>3．专业综合评价结束后，各高校要对评价结果进行深入分析，明确专业建设问题和不足，制定整改计划，开展整改工作，不断提</w:t>
      </w:r>
      <w:r w:rsidR="0089415D">
        <w:rPr>
          <w:rFonts w:ascii="仿宋" w:eastAsia="仿宋" w:hAnsi="仿宋" w:hint="eastAsia"/>
          <w:noProof/>
          <w:kern w:val="0"/>
          <w:sz w:val="30"/>
          <w:szCs w:val="30"/>
        </w:rPr>
        <mc:AlternateContent>
          <mc:Choice Requires="wps">
            <w:drawing>
              <wp:anchor distT="0" distB="0" distL="114300" distR="114300" simplePos="0" relativeHeight="251660800"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7" name="KGD_5AF009A2$01$29$00011" descr="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401F" id="KGD_5AF009A2$01$29$00011" o:spid="_x0000_s1026" alt="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style="position:absolute;left:0;text-align:left;margin-left:-10pt;margin-top:10pt;width:5pt;height: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"/>
            </w:pict>
          </mc:Fallback>
        </mc:AlternateContent>
      </w:r>
      <w:r w:rsidR="0089415D">
        <w:rPr>
          <w:rFonts w:ascii="仿宋" w:eastAsia="仿宋" w:hAnsi="仿宋" w:hint="eastAsia"/>
          <w:noProof/>
          <w:kern w:val="0"/>
          <w:sz w:val="30"/>
          <w:szCs w:val="30"/>
        </w:rPr>
        <mc:AlternateContent>
          <mc:Choice Requires="wps">
            <w:drawing>
              <wp:anchor distT="0" distB="0" distL="114300" distR="114300" simplePos="0" relativeHeight="251659776"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6" name="KGD_KG_Seal_14" descr="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D5D36" id="KGD_KG_Seal_14" o:spid="_x0000_s1026" alt="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" style="position:absolute;left:0;text-align:left;margin-left:-10pt;margin-top:10pt;width:5pt;height: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"/>
            </w:pict>
          </mc:Fallback>
        </mc:AlternateContent>
      </w:r>
      <w:r w:rsidR="0089415D">
        <w:rPr>
          <w:rFonts w:ascii="仿宋" w:eastAsia="仿宋" w:hAnsi="仿宋" w:hint="eastAsia"/>
          <w:noProof/>
          <w:kern w:val="0"/>
          <w:sz w:val="30"/>
          <w:szCs w:val="30"/>
        </w:rPr>
        <mc:AlternateContent>
          <mc:Choice Requires="wps">
            <w:drawing>
              <wp:anchor distT="0" distB="0" distL="114300" distR="114300" simplePos="0" relativeHeight="251658752"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5" name="KGD_KG_Seal_13" descr="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CA2EB" id="KGD_KG_Seal_13" o:spid="_x0000_s1026" alt="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" style="position:absolute;left:0;text-align:left;margin-left:-10pt;margin-top:10pt;width:5pt;height: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NsAxk62CwAAaBAAAA4AAAAAAAAAAAAAAAAALgIAAGRycy9lMm9Eb2MueG1s&#10;UEsBAi0AFAAGAAgAAAAhAOsu8GfcAAAACQEAAA8AAAAAAAAAAAAAAAAAEA4AAGRycy9kb3ducmV2&#10;LnhtbFBLBQYAAAAABAAEAPMAAAAZDwAAAAA=&#10;"/>
            </w:pict>
          </mc:Fallback>
        </mc:AlternateContent>
      </w:r>
      <w:r w:rsidR="0089415D">
        <w:rPr>
          <w:rFonts w:ascii="仿宋" w:eastAsia="仿宋" w:hAnsi="仿宋" w:hint="eastAsia"/>
          <w:noProof/>
          <w:kern w:val="0"/>
          <w:sz w:val="30"/>
          <w:szCs w:val="30"/>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4" name="KGD_KG_Seal_12" descr="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"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A935" id="KGD_KG_Seal_12" o:spid="_x0000_s1026" alt="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" style="position:absolute;left:0;text-align:left;margin-left:-10pt;margin-top:10pt;width:5pt;height: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"/>
            </w:pict>
          </mc:Fallback>
        </mc:AlternateContent>
      </w:r>
      <w:r w:rsidR="0089415D">
        <w:rPr>
          <w:rFonts w:ascii="仿宋" w:eastAsia="仿宋" w:hAnsi="仿宋" w:hint="eastAsia"/>
          <w:noProof/>
          <w:kern w:val="0"/>
          <w:sz w:val="30"/>
          <w:szCs w:val="30"/>
        </w:rPr>
        <mc:AlternateContent>
          <mc:Choice Requires="wps">
            <w:drawing>
              <wp:anchor distT="0" distB="0" distL="114300" distR="114300" simplePos="0" relativeHeight="251656704"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3" name="KGD_KG_Seal_11" descr="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9F763" id="KGD_KG_Seal_11" o:spid="_x0000_s1026" alt="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" style="position:absolute;left:0;text-align:left;margin-left:-10pt;margin-top:10pt;width:5pt;height: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"/>
            </w:pict>
          </mc:Fallback>
        </mc:AlternateContent>
      </w:r>
      <w:r w:rsidR="0089415D">
        <w:rPr>
          <w:rFonts w:ascii="仿宋" w:eastAsia="仿宋" w:hAnsi="仿宋" w:hint="eastAsia"/>
          <w:noProof/>
          <w:kern w:val="0"/>
          <w:sz w:val="30"/>
          <w:szCs w:val="30"/>
        </w:rPr>
        <mc:AlternateContent>
          <mc:Choice Requires="wps">
            <w:drawing>
              <wp:anchor distT="0" distB="0" distL="114300" distR="114300" simplePos="0" relativeHeight="251655680"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2" name="KGD_Gobal1" descr="lskY7P30+39SSS2ze3CC/BRlzB1Lh8rAxJ6WtAK5LcNxnMCWpQuBHhLZ4u+DK1CBDDoL8azpLpZzjOHw9C7qK9iJ66lnpJLrtqvLUL6gQy8ifhwmE8/LcYNKo41RfhAUy8uHjA+o2/MqPu8JCmgJ50Ze8QRfks1is1+pbLGhZLJw76y8ba5+MtkEpbEyMp7z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XGtxJWO4nB8sKdWCOHyijVH1GQU0ak/EsNaS8aEq3QeuSbvSJYMzEVvAFIgWLZ5H0mvLt5wOwihbQCrgINS5mgP8nx7t/C8ECstx7AyxU1hL4QuSK4KCn5A8A5ewtWhpn66bUAC/OpnKltON8sAY8FHQzOlynoLWXQp71go9hAM/yWVyea94Z6dOUsM9IGn7hENvNqZWRZRfOUpKV3uNe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753B3" id="KGD_Gobal1" o:spid="_x0000_s1026" alt="lskY7P30+39SSS2ze3CC/BRlzB1Lh8rAxJ6WtAK5LcNxnMCWpQuBHhLZ4u+DK1CBDDoL8azpLpZzjOHw9C7qK9iJ66lnpJLrtqvLUL6gQy8ifhwmE8/LcYNKo41RfhAUy8uHjA+o2/MqPu8JCmgJ50Ze8QRfks1is1+pbLGhZLJw76y8ba5+MtkEpbEyMp7z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XGtxJWO4nB8sKdWCOHyijVH1GQU0ak/EsNaS8aEq3QeuSbvSJYMzEVvAFIgWLZ5H0mvLt5wOwihbQCrgINS5mgP8nx7t/C8ECstx7AyxU1hL4QuSK4KCn5A8A5ewtWhpn66bUAC/OpnKltON8sAY8FHQzOlynoLWXQp71go9hAM/yWVyea94Z6dOUsM9IGn7hENvNqZWRZRfOUpKV3uNeA==" style="position:absolute;left:0;text-align:left;margin-left:-10pt;margin-top:10pt;width:5pt;height: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"/>
            </w:pict>
          </mc:Fallback>
        </mc:AlternateContent>
      </w:r>
      <w:proofErr w:type="gramStart"/>
      <w:r w:rsidRPr="00100D47">
        <w:rPr>
          <w:rFonts w:ascii="仿宋" w:eastAsia="仿宋" w:hAnsi="仿宋" w:hint="eastAsia"/>
          <w:kern w:val="0"/>
          <w:sz w:val="30"/>
          <w:szCs w:val="30"/>
        </w:rPr>
        <w:t>升专业</w:t>
      </w:r>
      <w:proofErr w:type="gramEnd"/>
      <w:r w:rsidRPr="00100D47">
        <w:rPr>
          <w:rFonts w:ascii="仿宋" w:eastAsia="仿宋" w:hAnsi="仿宋" w:hint="eastAsia"/>
          <w:kern w:val="0"/>
          <w:sz w:val="30"/>
          <w:szCs w:val="30"/>
        </w:rPr>
        <w:t>建设水平。</w:t>
      </w:r>
    </w:p>
    <w:p w:rsidR="00416B26" w:rsidRPr="00C223AC" w:rsidRDefault="00416B26" w:rsidP="006B30FC">
      <w:pPr>
        <w:spacing w:line="560" w:lineRule="exact"/>
        <w:ind w:firstLineChars="197" w:firstLine="591"/>
        <w:rPr>
          <w:rFonts w:ascii="仿宋" w:eastAsia="仿宋" w:hAnsi="仿宋"/>
          <w:kern w:val="0"/>
          <w:sz w:val="30"/>
          <w:szCs w:val="30"/>
        </w:rPr>
      </w:pPr>
      <w:r>
        <w:rPr>
          <w:rFonts w:ascii="仿宋" w:eastAsia="仿宋" w:hAnsi="仿宋" w:hint="eastAsia"/>
          <w:kern w:val="0"/>
          <w:sz w:val="30"/>
          <w:szCs w:val="30"/>
        </w:rPr>
        <w:t>4.</w:t>
      </w:r>
      <w:r w:rsidRPr="00C223AC">
        <w:rPr>
          <w:rFonts w:ascii="仿宋" w:eastAsia="仿宋" w:hAnsi="仿宋" w:hint="eastAsia"/>
          <w:kern w:val="0"/>
          <w:sz w:val="30"/>
          <w:szCs w:val="30"/>
        </w:rPr>
        <w:t>各高校于</w:t>
      </w:r>
      <w:r>
        <w:rPr>
          <w:rFonts w:ascii="仿宋" w:eastAsia="仿宋" w:hAnsi="仿宋"/>
          <w:kern w:val="0"/>
          <w:sz w:val="30"/>
          <w:szCs w:val="30"/>
        </w:rPr>
        <w:t>5</w:t>
      </w:r>
      <w:r w:rsidRPr="004C69F3">
        <w:rPr>
          <w:rFonts w:ascii="仿宋" w:eastAsia="仿宋" w:hAnsi="仿宋"/>
          <w:kern w:val="0"/>
          <w:sz w:val="30"/>
          <w:szCs w:val="30"/>
        </w:rPr>
        <w:t>月</w:t>
      </w:r>
      <w:r>
        <w:rPr>
          <w:rFonts w:ascii="仿宋" w:eastAsia="仿宋" w:hAnsi="仿宋" w:hint="eastAsia"/>
          <w:kern w:val="0"/>
          <w:sz w:val="30"/>
          <w:szCs w:val="30"/>
        </w:rPr>
        <w:t>20</w:t>
      </w:r>
      <w:r w:rsidRPr="004C69F3">
        <w:rPr>
          <w:rFonts w:ascii="仿宋" w:eastAsia="仿宋" w:hAnsi="仿宋"/>
          <w:kern w:val="0"/>
          <w:sz w:val="30"/>
          <w:szCs w:val="30"/>
        </w:rPr>
        <w:t>日</w:t>
      </w:r>
      <w:r w:rsidRPr="00C223AC">
        <w:rPr>
          <w:rFonts w:ascii="仿宋" w:eastAsia="仿宋" w:hAnsi="仿宋" w:hint="eastAsia"/>
          <w:kern w:val="0"/>
          <w:sz w:val="30"/>
          <w:szCs w:val="30"/>
        </w:rPr>
        <w:t>之前将《201</w:t>
      </w:r>
      <w:r>
        <w:rPr>
          <w:rFonts w:ascii="仿宋" w:eastAsia="仿宋" w:hAnsi="仿宋"/>
          <w:kern w:val="0"/>
          <w:sz w:val="30"/>
          <w:szCs w:val="30"/>
        </w:rPr>
        <w:t>8</w:t>
      </w:r>
      <w:r w:rsidRPr="00C223AC">
        <w:rPr>
          <w:rFonts w:ascii="仿宋" w:eastAsia="仿宋" w:hAnsi="仿宋" w:hint="eastAsia"/>
          <w:kern w:val="0"/>
          <w:sz w:val="30"/>
          <w:szCs w:val="30"/>
        </w:rPr>
        <w:t>年吉林省普通高等学校本科专业综合评价</w:t>
      </w:r>
      <w:r>
        <w:rPr>
          <w:rFonts w:ascii="仿宋" w:eastAsia="仿宋" w:hAnsi="仿宋" w:hint="eastAsia"/>
          <w:kern w:val="0"/>
          <w:sz w:val="30"/>
          <w:szCs w:val="30"/>
        </w:rPr>
        <w:t>专家</w:t>
      </w:r>
      <w:r w:rsidRPr="00C223AC">
        <w:rPr>
          <w:rFonts w:ascii="仿宋" w:eastAsia="仿宋" w:hAnsi="仿宋" w:hint="eastAsia"/>
          <w:kern w:val="0"/>
          <w:sz w:val="30"/>
          <w:szCs w:val="30"/>
        </w:rPr>
        <w:t>工作</w:t>
      </w:r>
      <w:r>
        <w:rPr>
          <w:rFonts w:ascii="仿宋" w:eastAsia="仿宋" w:hAnsi="仿宋" w:hint="eastAsia"/>
          <w:kern w:val="0"/>
          <w:sz w:val="30"/>
          <w:szCs w:val="30"/>
        </w:rPr>
        <w:t>组成员</w:t>
      </w:r>
      <w:r>
        <w:rPr>
          <w:rFonts w:ascii="仿宋" w:eastAsia="仿宋" w:hAnsi="仿宋"/>
          <w:kern w:val="0"/>
          <w:sz w:val="30"/>
          <w:szCs w:val="30"/>
        </w:rPr>
        <w:t>推荐</w:t>
      </w:r>
      <w:r w:rsidRPr="00C223AC">
        <w:rPr>
          <w:rFonts w:ascii="仿宋" w:eastAsia="仿宋" w:hAnsi="仿宋" w:hint="eastAsia"/>
          <w:kern w:val="0"/>
          <w:sz w:val="30"/>
          <w:szCs w:val="30"/>
        </w:rPr>
        <w:t>表》（附件</w:t>
      </w:r>
      <w:r>
        <w:rPr>
          <w:rFonts w:ascii="仿宋" w:eastAsia="仿宋" w:hAnsi="仿宋"/>
          <w:kern w:val="0"/>
          <w:sz w:val="30"/>
          <w:szCs w:val="30"/>
        </w:rPr>
        <w:t>4</w:t>
      </w:r>
      <w:r w:rsidRPr="00C223AC">
        <w:rPr>
          <w:rFonts w:ascii="仿宋" w:eastAsia="仿宋" w:hAnsi="仿宋" w:hint="eastAsia"/>
          <w:kern w:val="0"/>
          <w:sz w:val="30"/>
          <w:szCs w:val="30"/>
        </w:rPr>
        <w:t>）电子版发送至邮箱</w:t>
      </w:r>
      <w:r w:rsidRPr="00E2471C">
        <w:rPr>
          <w:rFonts w:ascii="仿宋" w:eastAsia="仿宋" w:hAnsi="仿宋"/>
          <w:kern w:val="0"/>
          <w:sz w:val="30"/>
          <w:szCs w:val="30"/>
        </w:rPr>
        <w:t>16230748</w:t>
      </w:r>
      <w:r w:rsidRPr="00C223AC">
        <w:rPr>
          <w:rFonts w:ascii="仿宋" w:eastAsia="仿宋" w:hAnsi="仿宋" w:hint="eastAsia"/>
          <w:kern w:val="0"/>
          <w:sz w:val="30"/>
          <w:szCs w:val="30"/>
        </w:rPr>
        <w:t>@</w:t>
      </w:r>
      <w:r>
        <w:rPr>
          <w:rFonts w:ascii="仿宋" w:eastAsia="仿宋" w:hAnsi="仿宋"/>
          <w:kern w:val="0"/>
          <w:sz w:val="30"/>
          <w:szCs w:val="30"/>
        </w:rPr>
        <w:t>qq.com</w:t>
      </w:r>
      <w:r w:rsidRPr="00C223AC">
        <w:rPr>
          <w:rFonts w:ascii="仿宋" w:eastAsia="仿宋" w:hAnsi="仿宋" w:hint="eastAsia"/>
          <w:kern w:val="0"/>
          <w:sz w:val="30"/>
          <w:szCs w:val="30"/>
        </w:rPr>
        <w:t>。</w:t>
      </w:r>
    </w:p>
    <w:p w:rsidR="00416B26" w:rsidRPr="00100D47" w:rsidRDefault="00416B26" w:rsidP="006B30FC">
      <w:pPr>
        <w:adjustRightInd w:val="0"/>
        <w:snapToGrid w:val="0"/>
        <w:spacing w:line="500" w:lineRule="exact"/>
        <w:ind w:firstLineChars="200" w:firstLine="600"/>
        <w:rPr>
          <w:rFonts w:ascii="仿宋" w:eastAsia="仿宋" w:hAnsi="仿宋"/>
          <w:kern w:val="0"/>
          <w:sz w:val="30"/>
          <w:szCs w:val="30"/>
        </w:rPr>
      </w:pPr>
      <w:r w:rsidRPr="00100D47">
        <w:rPr>
          <w:rFonts w:ascii="仿宋" w:eastAsia="仿宋" w:hAnsi="仿宋" w:hint="eastAsia"/>
          <w:kern w:val="0"/>
          <w:sz w:val="30"/>
          <w:szCs w:val="30"/>
        </w:rPr>
        <w:t>省</w:t>
      </w:r>
      <w:r w:rsidRPr="00100D47">
        <w:rPr>
          <w:rFonts w:ascii="仿宋" w:eastAsia="仿宋" w:hAnsi="仿宋"/>
          <w:kern w:val="0"/>
          <w:sz w:val="30"/>
          <w:szCs w:val="30"/>
        </w:rPr>
        <w:t>教育厅联系人：</w:t>
      </w:r>
      <w:r w:rsidRPr="00100D47">
        <w:rPr>
          <w:rFonts w:ascii="仿宋" w:eastAsia="仿宋" w:hAnsi="仿宋" w:hint="eastAsia"/>
          <w:kern w:val="0"/>
          <w:sz w:val="30"/>
          <w:szCs w:val="30"/>
        </w:rPr>
        <w:t>赵</w:t>
      </w:r>
      <w:r w:rsidRPr="00100D47">
        <w:rPr>
          <w:rFonts w:ascii="仿宋" w:eastAsia="仿宋" w:hAnsi="仿宋"/>
          <w:kern w:val="0"/>
          <w:sz w:val="30"/>
          <w:szCs w:val="30"/>
        </w:rPr>
        <w:t>新雅</w:t>
      </w:r>
      <w:r w:rsidRPr="00100D47">
        <w:rPr>
          <w:rFonts w:ascii="仿宋" w:eastAsia="仿宋" w:hAnsi="仿宋" w:hint="eastAsia"/>
          <w:kern w:val="0"/>
          <w:sz w:val="30"/>
          <w:szCs w:val="30"/>
        </w:rPr>
        <w:t>。</w:t>
      </w:r>
      <w:r w:rsidRPr="00100D47">
        <w:rPr>
          <w:rFonts w:ascii="仿宋" w:eastAsia="仿宋" w:hAnsi="仿宋"/>
          <w:kern w:val="0"/>
          <w:sz w:val="30"/>
          <w:szCs w:val="30"/>
        </w:rPr>
        <w:t>联系电话：</w:t>
      </w:r>
      <w:r w:rsidRPr="00100D47">
        <w:rPr>
          <w:rFonts w:ascii="仿宋" w:eastAsia="仿宋" w:hAnsi="仿宋" w:hint="eastAsia"/>
          <w:kern w:val="0"/>
          <w:sz w:val="30"/>
          <w:szCs w:val="30"/>
        </w:rPr>
        <w:t>88905350。</w:t>
      </w:r>
    </w:p>
    <w:p w:rsidR="00416B26" w:rsidRPr="00100D47" w:rsidRDefault="00416B26" w:rsidP="006B30FC">
      <w:pPr>
        <w:adjustRightInd w:val="0"/>
        <w:snapToGrid w:val="0"/>
        <w:spacing w:line="500" w:lineRule="exact"/>
        <w:ind w:firstLineChars="200" w:firstLine="600"/>
        <w:rPr>
          <w:rFonts w:ascii="仿宋" w:eastAsia="仿宋" w:hAnsi="仿宋"/>
          <w:kern w:val="0"/>
          <w:sz w:val="30"/>
          <w:szCs w:val="30"/>
        </w:rPr>
      </w:pPr>
      <w:r w:rsidRPr="00100D47">
        <w:rPr>
          <w:rFonts w:ascii="仿宋" w:eastAsia="仿宋" w:hAnsi="仿宋" w:hint="eastAsia"/>
          <w:kern w:val="0"/>
          <w:sz w:val="30"/>
          <w:szCs w:val="30"/>
        </w:rPr>
        <w:t>专业综合评价平台联系人</w:t>
      </w:r>
      <w:r w:rsidRPr="00100D47">
        <w:rPr>
          <w:rFonts w:ascii="仿宋" w:eastAsia="仿宋" w:hAnsi="仿宋"/>
          <w:kern w:val="0"/>
          <w:sz w:val="30"/>
          <w:szCs w:val="30"/>
        </w:rPr>
        <w:t>：</w:t>
      </w:r>
      <w:r w:rsidRPr="00100D47">
        <w:rPr>
          <w:rFonts w:ascii="仿宋" w:eastAsia="仿宋" w:hAnsi="仿宋" w:hint="eastAsia"/>
          <w:kern w:val="0"/>
          <w:sz w:val="30"/>
          <w:szCs w:val="30"/>
        </w:rPr>
        <w:t>长春理工大学，</w:t>
      </w:r>
      <w:r>
        <w:rPr>
          <w:rFonts w:ascii="仿宋" w:eastAsia="仿宋" w:hAnsi="仿宋" w:hint="eastAsia"/>
          <w:kern w:val="0"/>
          <w:sz w:val="30"/>
          <w:szCs w:val="30"/>
        </w:rPr>
        <w:t>陈占芳</w:t>
      </w:r>
      <w:r>
        <w:rPr>
          <w:rFonts w:ascii="仿宋" w:eastAsia="仿宋" w:hAnsi="仿宋"/>
          <w:kern w:val="0"/>
          <w:sz w:val="30"/>
          <w:szCs w:val="30"/>
        </w:rPr>
        <w:t>，</w:t>
      </w:r>
      <w:r w:rsidRPr="00100D47">
        <w:rPr>
          <w:rFonts w:ascii="仿宋" w:eastAsia="仿宋" w:hAnsi="仿宋" w:hint="eastAsia"/>
          <w:kern w:val="0"/>
          <w:sz w:val="30"/>
          <w:szCs w:val="30"/>
        </w:rPr>
        <w:t>联系电话：</w:t>
      </w:r>
      <w:r w:rsidRPr="00100D47">
        <w:rPr>
          <w:rFonts w:ascii="仿宋" w:eastAsia="仿宋" w:hAnsi="仿宋"/>
          <w:kern w:val="0"/>
          <w:sz w:val="30"/>
          <w:szCs w:val="30"/>
        </w:rPr>
        <w:t xml:space="preserve"> 8558</w:t>
      </w:r>
      <w:r>
        <w:rPr>
          <w:rFonts w:ascii="仿宋" w:eastAsia="仿宋" w:hAnsi="仿宋"/>
          <w:kern w:val="0"/>
          <w:sz w:val="30"/>
          <w:szCs w:val="30"/>
        </w:rPr>
        <w:t>3562</w:t>
      </w:r>
      <w:r w:rsidRPr="00100D47">
        <w:rPr>
          <w:rFonts w:ascii="仿宋" w:eastAsia="仿宋" w:hAnsi="仿宋" w:hint="eastAsia"/>
          <w:kern w:val="0"/>
          <w:sz w:val="30"/>
          <w:szCs w:val="30"/>
        </w:rPr>
        <w:t>。</w:t>
      </w:r>
    </w:p>
    <w:p w:rsidR="00416B26" w:rsidRDefault="00416B26" w:rsidP="006B30FC">
      <w:pPr>
        <w:adjustRightInd w:val="0"/>
        <w:snapToGrid w:val="0"/>
        <w:spacing w:line="500" w:lineRule="exact"/>
        <w:ind w:firstLineChars="200" w:firstLine="600"/>
        <w:rPr>
          <w:rFonts w:ascii="仿宋" w:eastAsia="仿宋" w:hAnsi="仿宋"/>
          <w:kern w:val="0"/>
          <w:sz w:val="30"/>
          <w:szCs w:val="30"/>
        </w:rPr>
      </w:pPr>
    </w:p>
    <w:p w:rsidR="00416B26" w:rsidRPr="00C223AC" w:rsidRDefault="00416B26" w:rsidP="006B30FC">
      <w:pPr>
        <w:adjustRightInd w:val="0"/>
        <w:snapToGrid w:val="0"/>
        <w:spacing w:line="500" w:lineRule="exact"/>
        <w:ind w:leftChars="300" w:left="1530" w:hangingChars="300" w:hanging="900"/>
        <w:rPr>
          <w:rFonts w:ascii="仿宋" w:eastAsia="仿宋" w:hAnsi="仿宋"/>
          <w:kern w:val="0"/>
          <w:sz w:val="30"/>
          <w:szCs w:val="30"/>
        </w:rPr>
      </w:pPr>
      <w:r w:rsidRPr="00C223AC">
        <w:rPr>
          <w:rFonts w:ascii="仿宋" w:eastAsia="仿宋" w:hAnsi="仿宋" w:hint="eastAsia"/>
          <w:kern w:val="0"/>
          <w:sz w:val="30"/>
          <w:szCs w:val="30"/>
        </w:rPr>
        <w:lastRenderedPageBreak/>
        <w:t>附件：1</w:t>
      </w:r>
      <w:hyperlink r:id="rId7" w:history="1">
        <w:r w:rsidRPr="00C223AC">
          <w:rPr>
            <w:rFonts w:ascii="仿宋" w:eastAsia="仿宋" w:hAnsi="仿宋" w:hint="eastAsia"/>
            <w:kern w:val="0"/>
            <w:sz w:val="30"/>
            <w:szCs w:val="30"/>
          </w:rPr>
          <w:t>．</w:t>
        </w:r>
        <w:r>
          <w:rPr>
            <w:rFonts w:ascii="仿宋" w:eastAsia="仿宋" w:hAnsi="仿宋" w:hint="eastAsia"/>
            <w:kern w:val="0"/>
            <w:sz w:val="30"/>
            <w:szCs w:val="30"/>
          </w:rPr>
          <w:t>2018</w:t>
        </w:r>
        <w:r w:rsidRPr="00C223AC">
          <w:rPr>
            <w:rFonts w:ascii="仿宋" w:eastAsia="仿宋" w:hAnsi="仿宋" w:hint="eastAsia"/>
            <w:kern w:val="0"/>
            <w:sz w:val="30"/>
            <w:szCs w:val="30"/>
          </w:rPr>
          <w:t>年吉林省普通高等学校本科专业综合评价相关专业布点情况表</w:t>
        </w:r>
      </w:hyperlink>
    </w:p>
    <w:p w:rsidR="00416B26" w:rsidRPr="00C223AC" w:rsidRDefault="00416B26" w:rsidP="006B30FC">
      <w:pPr>
        <w:adjustRightInd w:val="0"/>
        <w:snapToGrid w:val="0"/>
        <w:spacing w:line="500" w:lineRule="exact"/>
        <w:ind w:leftChars="750" w:left="1575"/>
        <w:rPr>
          <w:rFonts w:ascii="仿宋" w:eastAsia="仿宋" w:hAnsi="仿宋"/>
          <w:kern w:val="0"/>
          <w:sz w:val="30"/>
          <w:szCs w:val="30"/>
        </w:rPr>
      </w:pPr>
      <w:r w:rsidRPr="00C223AC">
        <w:rPr>
          <w:rFonts w:ascii="仿宋" w:eastAsia="仿宋" w:hAnsi="仿宋" w:hint="eastAsia"/>
          <w:kern w:val="0"/>
          <w:sz w:val="30"/>
          <w:szCs w:val="30"/>
        </w:rPr>
        <w:t>2．吉林省普通高等学校专业综合评价通用指标体系框架</w:t>
      </w:r>
    </w:p>
    <w:p w:rsidR="00416B26" w:rsidRPr="00C223AC" w:rsidRDefault="00416B26" w:rsidP="006B30FC">
      <w:pPr>
        <w:adjustRightInd w:val="0"/>
        <w:snapToGrid w:val="0"/>
        <w:spacing w:line="500" w:lineRule="exact"/>
        <w:ind w:leftChars="750" w:left="1575"/>
        <w:rPr>
          <w:rFonts w:ascii="仿宋" w:eastAsia="仿宋" w:hAnsi="仿宋"/>
          <w:kern w:val="0"/>
          <w:sz w:val="30"/>
          <w:szCs w:val="30"/>
        </w:rPr>
      </w:pPr>
      <w:r w:rsidRPr="00C223AC">
        <w:rPr>
          <w:rFonts w:ascii="仿宋" w:eastAsia="仿宋" w:hAnsi="仿宋" w:hint="eastAsia"/>
          <w:kern w:val="0"/>
          <w:sz w:val="30"/>
          <w:szCs w:val="30"/>
        </w:rPr>
        <w:t>3．</w:t>
      </w:r>
      <w:hyperlink r:id="rId8" w:history="1">
        <w:r>
          <w:rPr>
            <w:rFonts w:ascii="仿宋" w:eastAsia="仿宋" w:hAnsi="仿宋" w:hint="eastAsia"/>
            <w:kern w:val="0"/>
            <w:sz w:val="30"/>
            <w:szCs w:val="30"/>
          </w:rPr>
          <w:t>2018</w:t>
        </w:r>
        <w:r w:rsidRPr="00C223AC">
          <w:rPr>
            <w:rFonts w:ascii="仿宋" w:eastAsia="仿宋" w:hAnsi="仿宋" w:hint="eastAsia"/>
            <w:kern w:val="0"/>
            <w:sz w:val="30"/>
            <w:szCs w:val="30"/>
          </w:rPr>
          <w:t>年吉林省普通高等学校</w:t>
        </w:r>
      </w:hyperlink>
      <w:r w:rsidRPr="00C223AC">
        <w:rPr>
          <w:rFonts w:ascii="仿宋" w:eastAsia="仿宋" w:hAnsi="仿宋" w:hint="eastAsia"/>
          <w:kern w:val="0"/>
          <w:sz w:val="30"/>
          <w:szCs w:val="30"/>
        </w:rPr>
        <w:t>本科专业综合评价填报说明</w:t>
      </w:r>
    </w:p>
    <w:p w:rsidR="00416B26" w:rsidRPr="00C223AC" w:rsidRDefault="00416B26" w:rsidP="00255AAC">
      <w:pPr>
        <w:adjustRightInd w:val="0"/>
        <w:snapToGrid w:val="0"/>
        <w:spacing w:line="500" w:lineRule="exact"/>
        <w:ind w:leftChars="700" w:left="1470" w:firstLineChars="50" w:firstLine="150"/>
        <w:rPr>
          <w:rFonts w:ascii="仿宋" w:eastAsia="仿宋" w:hAnsi="仿宋"/>
          <w:kern w:val="0"/>
          <w:sz w:val="30"/>
          <w:szCs w:val="30"/>
        </w:rPr>
      </w:pPr>
      <w:r>
        <w:rPr>
          <w:rFonts w:ascii="仿宋" w:eastAsia="仿宋" w:hAnsi="仿宋" w:hint="eastAsia"/>
          <w:kern w:val="0"/>
          <w:sz w:val="30"/>
          <w:szCs w:val="30"/>
        </w:rPr>
        <w:t>4.</w:t>
      </w:r>
      <w:r w:rsidRPr="00C223AC">
        <w:rPr>
          <w:rFonts w:ascii="仿宋" w:eastAsia="仿宋" w:hAnsi="仿宋" w:hint="eastAsia"/>
          <w:kern w:val="0"/>
          <w:sz w:val="30"/>
          <w:szCs w:val="30"/>
        </w:rPr>
        <w:t>201</w:t>
      </w:r>
      <w:r>
        <w:rPr>
          <w:rFonts w:ascii="仿宋" w:eastAsia="仿宋" w:hAnsi="仿宋"/>
          <w:kern w:val="0"/>
          <w:sz w:val="30"/>
          <w:szCs w:val="30"/>
        </w:rPr>
        <w:t>8</w:t>
      </w:r>
      <w:r w:rsidRPr="00C223AC">
        <w:rPr>
          <w:rFonts w:ascii="仿宋" w:eastAsia="仿宋" w:hAnsi="仿宋" w:hint="eastAsia"/>
          <w:kern w:val="0"/>
          <w:sz w:val="30"/>
          <w:szCs w:val="30"/>
        </w:rPr>
        <w:t>年吉林省普通高等学校本科专业综合评价</w:t>
      </w:r>
      <w:r>
        <w:rPr>
          <w:rFonts w:ascii="仿宋" w:eastAsia="仿宋" w:hAnsi="仿宋" w:hint="eastAsia"/>
          <w:kern w:val="0"/>
          <w:sz w:val="30"/>
          <w:szCs w:val="30"/>
        </w:rPr>
        <w:t>专家</w:t>
      </w:r>
      <w:r w:rsidRPr="00C223AC">
        <w:rPr>
          <w:rFonts w:ascii="仿宋" w:eastAsia="仿宋" w:hAnsi="仿宋" w:hint="eastAsia"/>
          <w:kern w:val="0"/>
          <w:sz w:val="30"/>
          <w:szCs w:val="30"/>
        </w:rPr>
        <w:t>工作</w:t>
      </w:r>
      <w:r>
        <w:rPr>
          <w:rFonts w:ascii="仿宋" w:eastAsia="仿宋" w:hAnsi="仿宋" w:hint="eastAsia"/>
          <w:kern w:val="0"/>
          <w:sz w:val="30"/>
          <w:szCs w:val="30"/>
        </w:rPr>
        <w:t>组成员</w:t>
      </w:r>
      <w:r>
        <w:rPr>
          <w:rFonts w:ascii="仿宋" w:eastAsia="仿宋" w:hAnsi="仿宋"/>
          <w:kern w:val="0"/>
          <w:sz w:val="30"/>
          <w:szCs w:val="30"/>
        </w:rPr>
        <w:t>推荐</w:t>
      </w:r>
      <w:r w:rsidRPr="00C223AC">
        <w:rPr>
          <w:rFonts w:ascii="仿宋" w:eastAsia="仿宋" w:hAnsi="仿宋" w:hint="eastAsia"/>
          <w:kern w:val="0"/>
          <w:sz w:val="30"/>
          <w:szCs w:val="30"/>
        </w:rPr>
        <w:t>表</w:t>
      </w:r>
    </w:p>
    <w:p w:rsidR="00416B26" w:rsidRPr="00745AB6" w:rsidRDefault="00416B26" w:rsidP="006B30FC">
      <w:pPr>
        <w:autoSpaceDE w:val="0"/>
        <w:autoSpaceDN w:val="0"/>
        <w:adjustRightInd w:val="0"/>
        <w:spacing w:line="560" w:lineRule="exact"/>
        <w:ind w:firstLineChars="200" w:firstLine="640"/>
        <w:jc w:val="left"/>
        <w:rPr>
          <w:rFonts w:ascii="仿宋" w:eastAsia="仿宋" w:hAnsi="仿宋"/>
          <w:sz w:val="32"/>
          <w:szCs w:val="32"/>
        </w:rPr>
      </w:pPr>
    </w:p>
    <w:p w:rsidR="00416B26" w:rsidRPr="00100D47" w:rsidRDefault="00416B26" w:rsidP="006B30FC">
      <w:pPr>
        <w:autoSpaceDE w:val="0"/>
        <w:autoSpaceDN w:val="0"/>
        <w:adjustRightInd w:val="0"/>
        <w:spacing w:line="560" w:lineRule="exact"/>
        <w:ind w:firstLineChars="200" w:firstLine="640"/>
        <w:jc w:val="left"/>
        <w:rPr>
          <w:rFonts w:ascii="仿宋" w:eastAsia="仿宋" w:hAnsi="仿宋"/>
          <w:sz w:val="32"/>
          <w:szCs w:val="32"/>
        </w:rPr>
      </w:pPr>
    </w:p>
    <w:p w:rsidR="00416B26" w:rsidRPr="00100D47" w:rsidRDefault="00416B26" w:rsidP="006B30FC">
      <w:pPr>
        <w:spacing w:line="560" w:lineRule="exact"/>
        <w:ind w:firstLineChars="200" w:firstLine="640"/>
        <w:rPr>
          <w:rFonts w:ascii="仿宋" w:eastAsia="仿宋" w:hAnsi="仿宋"/>
          <w:sz w:val="32"/>
          <w:szCs w:val="32"/>
        </w:rPr>
      </w:pPr>
    </w:p>
    <w:p w:rsidR="00416B26" w:rsidRPr="00100D47" w:rsidRDefault="00416B26" w:rsidP="006B30FC">
      <w:pPr>
        <w:spacing w:line="560" w:lineRule="exact"/>
        <w:ind w:firstLineChars="200" w:firstLine="640"/>
        <w:rPr>
          <w:rFonts w:ascii="仿宋" w:eastAsia="仿宋" w:hAnsi="仿宋"/>
          <w:sz w:val="32"/>
          <w:szCs w:val="32"/>
        </w:rPr>
      </w:pPr>
      <w:r w:rsidRPr="00100D47">
        <w:rPr>
          <w:rFonts w:ascii="仿宋" w:eastAsia="仿宋" w:hAnsi="仿宋" w:hint="eastAsia"/>
          <w:sz w:val="32"/>
          <w:szCs w:val="32"/>
        </w:rPr>
        <w:t xml:space="preserve">   </w:t>
      </w:r>
      <w:r>
        <w:rPr>
          <w:rFonts w:ascii="仿宋" w:eastAsia="仿宋" w:hAnsi="仿宋" w:hint="eastAsia"/>
          <w:sz w:val="32"/>
          <w:szCs w:val="32"/>
        </w:rPr>
        <w:t xml:space="preserve">                              </w:t>
      </w:r>
      <w:r w:rsidRPr="00100D47">
        <w:rPr>
          <w:rFonts w:ascii="仿宋" w:eastAsia="仿宋" w:hAnsi="仿宋" w:hint="eastAsia"/>
          <w:sz w:val="32"/>
          <w:szCs w:val="32"/>
        </w:rPr>
        <w:t>吉林省教育厅</w:t>
      </w:r>
    </w:p>
    <w:p w:rsidR="00416B26" w:rsidRPr="00100D47" w:rsidRDefault="0089415D" w:rsidP="006B30FC">
      <w:pPr>
        <w:adjustRightInd w:val="0"/>
        <w:snapToGrid w:val="0"/>
        <w:spacing w:line="500" w:lineRule="exact"/>
        <w:ind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1824" behindDoc="0" locked="0" layoutInCell="1" allowOverlap="1">
                <wp:simplePos x="0" y="0"/>
                <wp:positionH relativeFrom="column">
                  <wp:posOffset>-3780155</wp:posOffset>
                </wp:positionH>
                <wp:positionV relativeFrom="paragraph">
                  <wp:posOffset>-5346065</wp:posOffset>
                </wp:positionV>
                <wp:extent cx="15120620" cy="20116800"/>
                <wp:effectExtent l="9525" t="8890" r="5080" b="10160"/>
                <wp:wrapNone/>
                <wp:docPr id="1" name="KG_Shd_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620" cy="20116800"/>
                        </a:xfrm>
                        <a:prstGeom prst="rect">
                          <a:avLst/>
                        </a:prstGeom>
                        <a:solidFill>
                          <a:srgbClr val="FFFFFF">
                            <a:alpha val="0"/>
                          </a:srgbClr>
                        </a:solidFill>
                        <a:ln w="9525">
                          <a:solidFill>
                            <a:srgbClr val="FFFFFF">
                              <a:alpha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41D24" id="KG_Shd_5" o:spid="_x0000_s1026" style="position:absolute;left:0;text-align:left;margin-left:-297.65pt;margin-top:-420.95pt;width:1190.6pt;height:22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" strokecolor="white">
                <v:fill opacity="0"/>
                <v:stroke opacity="0"/>
              </v:rect>
            </w:pict>
          </mc:Fallback>
        </mc:AlternateContent>
      </w:r>
      <w:r w:rsidR="00416B26" w:rsidRPr="00100D47">
        <w:rPr>
          <w:rFonts w:ascii="仿宋" w:eastAsia="仿宋" w:hAnsi="仿宋" w:hint="eastAsia"/>
          <w:sz w:val="32"/>
          <w:szCs w:val="32"/>
        </w:rPr>
        <w:t xml:space="preserve">                                 </w:t>
      </w:r>
      <w:r w:rsidR="00416B26" w:rsidRPr="00F70FE9">
        <w:rPr>
          <w:rFonts w:ascii="仿宋" w:eastAsia="仿宋" w:hAnsi="仿宋" w:hint="eastAsia"/>
          <w:kern w:val="0"/>
          <w:sz w:val="30"/>
          <w:szCs w:val="30"/>
        </w:rPr>
        <w:t>201</w:t>
      </w:r>
      <w:r w:rsidR="00416B26">
        <w:rPr>
          <w:rFonts w:ascii="仿宋" w:eastAsia="仿宋" w:hAnsi="仿宋" w:hint="eastAsia"/>
          <w:kern w:val="0"/>
          <w:sz w:val="30"/>
          <w:szCs w:val="30"/>
        </w:rPr>
        <w:t>8</w:t>
      </w:r>
      <w:r w:rsidR="00416B26" w:rsidRPr="00F70FE9">
        <w:rPr>
          <w:rFonts w:ascii="仿宋" w:eastAsia="仿宋" w:hAnsi="仿宋" w:hint="eastAsia"/>
          <w:kern w:val="0"/>
          <w:sz w:val="30"/>
          <w:szCs w:val="30"/>
        </w:rPr>
        <w:t>年</w:t>
      </w:r>
      <w:r>
        <w:rPr>
          <w:rFonts w:ascii="仿宋" w:eastAsia="仿宋" w:hAnsi="仿宋"/>
          <w:noProof/>
          <w:kern w:val="0"/>
          <w:sz w:val="30"/>
          <w:szCs w:val="30"/>
        </w:rPr>
        <w:drawing>
          <wp:anchor distT="0" distB="0" distL="114300" distR="114300" simplePos="0" relativeHeight="251654656" behindDoc="0" locked="1" layoutInCell="1" allowOverlap="1">
            <wp:simplePos x="0" y="0"/>
            <wp:positionH relativeFrom="page">
              <wp:posOffset>4676140</wp:posOffset>
            </wp:positionH>
            <wp:positionV relativeFrom="page">
              <wp:posOffset>6840855</wp:posOffset>
            </wp:positionV>
            <wp:extent cx="1619885" cy="1619885"/>
            <wp:effectExtent l="0" t="0" r="0" b="0"/>
            <wp:wrapNone/>
            <wp:docPr id="10" name="KG_5AF009A2$01$29$0001$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5AF009A2$01$29$0001$N$000500" descr="Seal"/>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B26">
        <w:rPr>
          <w:rFonts w:ascii="仿宋" w:eastAsia="仿宋" w:hAnsi="仿宋"/>
          <w:kern w:val="0"/>
          <w:sz w:val="30"/>
          <w:szCs w:val="30"/>
        </w:rPr>
        <w:t>5</w:t>
      </w:r>
      <w:r w:rsidR="00416B26" w:rsidRPr="00F70FE9">
        <w:rPr>
          <w:rFonts w:ascii="仿宋" w:eastAsia="仿宋" w:hAnsi="仿宋" w:hint="eastAsia"/>
          <w:kern w:val="0"/>
          <w:sz w:val="30"/>
          <w:szCs w:val="30"/>
        </w:rPr>
        <w:t>月</w:t>
      </w:r>
      <w:r w:rsidR="00416B26">
        <w:rPr>
          <w:rFonts w:ascii="仿宋" w:eastAsia="仿宋" w:hAnsi="仿宋" w:hint="eastAsia"/>
          <w:kern w:val="0"/>
          <w:sz w:val="30"/>
          <w:szCs w:val="30"/>
        </w:rPr>
        <w:t>7</w:t>
      </w:r>
      <w:r w:rsidR="00416B26" w:rsidRPr="00F70FE9">
        <w:rPr>
          <w:rFonts w:ascii="仿宋" w:eastAsia="仿宋" w:hAnsi="仿宋" w:hint="eastAsia"/>
          <w:kern w:val="0"/>
          <w:sz w:val="30"/>
          <w:szCs w:val="30"/>
        </w:rPr>
        <w:t>日</w:t>
      </w:r>
    </w:p>
    <w:p w:rsidR="00867E01" w:rsidRDefault="00867E01">
      <w:pPr>
        <w:spacing w:line="520" w:lineRule="atLeast"/>
        <w:ind w:firstLineChars="200" w:firstLine="640"/>
        <w:jc w:val="left"/>
        <w:rPr>
          <w:rFonts w:ascii="仿宋_GB2312" w:eastAsia="仿宋_GB2312"/>
          <w:sz w:val="32"/>
          <w:szCs w:val="32"/>
        </w:rPr>
      </w:pPr>
    </w:p>
    <w:p w:rsidR="00416B26" w:rsidRDefault="00416B26">
      <w:pPr>
        <w:spacing w:line="520" w:lineRule="atLeast"/>
        <w:ind w:firstLineChars="200" w:firstLine="640"/>
        <w:jc w:val="left"/>
        <w:rPr>
          <w:rFonts w:ascii="仿宋_GB2312" w:eastAsia="仿宋_GB2312" w:hint="eastAsia"/>
          <w:sz w:val="32"/>
          <w:szCs w:val="32"/>
        </w:rPr>
      </w:pPr>
    </w:p>
    <w:p w:rsidR="00867E01" w:rsidRDefault="005C739D">
      <w:pPr>
        <w:pBdr>
          <w:top w:val="single" w:sz="8" w:space="1" w:color="auto"/>
          <w:bottom w:val="single" w:sz="8" w:space="1" w:color="auto"/>
        </w:pBdr>
        <w:spacing w:line="520" w:lineRule="atLeast"/>
        <w:jc w:val="center"/>
        <w:rPr>
          <w:rFonts w:eastAsia="仿宋_GB2312"/>
          <w:sz w:val="28"/>
          <w:szCs w:val="28"/>
        </w:rPr>
      </w:pPr>
      <w:r>
        <w:rPr>
          <w:rFonts w:ascii="仿宋_GB2312" w:eastAsia="仿宋_GB2312" w:hAnsi="仿宋" w:hint="eastAsia"/>
          <w:sz w:val="28"/>
          <w:szCs w:val="28"/>
        </w:rPr>
        <w:t>吉林省教育厅办公室</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ascii="仿宋_GB2312" w:eastAsia="仿宋_GB2312" w:hAnsi="仿宋" w:hint="eastAsia"/>
          <w:color w:val="000000"/>
          <w:sz w:val="28"/>
          <w:szCs w:val="28"/>
        </w:rPr>
        <w:t>2018</w:t>
      </w:r>
      <w:r>
        <w:rPr>
          <w:rFonts w:ascii="仿宋_GB2312" w:eastAsia="仿宋_GB2312" w:hAnsi="仿宋" w:hint="eastAsia"/>
          <w:color w:val="000000"/>
          <w:sz w:val="28"/>
          <w:szCs w:val="28"/>
        </w:rPr>
        <w:lastRenderedPageBreak/>
        <w:t>年</w:t>
      </w:r>
      <w:r w:rsidR="00416B26">
        <w:rPr>
          <w:rFonts w:ascii="仿宋_GB2312" w:eastAsia="仿宋_GB2312" w:hAnsi="仿宋" w:hint="eastAsia"/>
          <w:color w:val="000000"/>
          <w:sz w:val="28"/>
          <w:szCs w:val="28"/>
        </w:rPr>
        <w:t>5</w:t>
      </w:r>
      <w:r>
        <w:rPr>
          <w:rFonts w:ascii="仿宋_GB2312" w:eastAsia="仿宋_GB2312" w:hAnsi="仿宋" w:hint="eastAsia"/>
          <w:color w:val="000000"/>
          <w:sz w:val="28"/>
          <w:szCs w:val="28"/>
        </w:rPr>
        <w:t>月</w:t>
      </w:r>
      <w:r w:rsidR="00255AAC">
        <w:rPr>
          <w:rFonts w:ascii="仿宋_GB2312" w:eastAsia="仿宋_GB2312" w:hAnsi="仿宋"/>
          <w:color w:val="000000"/>
          <w:sz w:val="28"/>
          <w:szCs w:val="28"/>
        </w:rPr>
        <w:t>7</w:t>
      </w:r>
      <w:r>
        <w:rPr>
          <w:rFonts w:ascii="仿宋_GB2312" w:eastAsia="仿宋_GB2312" w:hAnsi="仿宋" w:hint="eastAsia"/>
          <w:color w:val="000000"/>
          <w:sz w:val="28"/>
          <w:szCs w:val="28"/>
        </w:rPr>
        <w:t>日印发</w:t>
      </w:r>
    </w:p>
    <w:p w:rsidR="00867E01" w:rsidRDefault="00867E01">
      <w:pPr>
        <w:spacing w:line="20" w:lineRule="exact"/>
        <w:ind w:firstLineChars="200" w:firstLine="640"/>
        <w:rPr>
          <w:rFonts w:ascii="仿宋_GB2312" w:eastAsia="仿宋_GB2312" w:hAnsi="仿宋" w:cs="宋体"/>
          <w:color w:val="333333"/>
          <w:kern w:val="0"/>
          <w:sz w:val="32"/>
          <w:szCs w:val="32"/>
        </w:rPr>
      </w:pPr>
    </w:p>
    <w:sectPr w:rsidR="00867E01">
      <w:headerReference w:type="default" r:id="rId10"/>
      <w:footerReference w:type="even" r:id="rId11"/>
      <w:footerReference w:type="default" r:id="rId12"/>
      <w:pgSz w:w="11906" w:h="16838"/>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1B0" w:rsidRDefault="00DF11B0">
      <w:r>
        <w:separator/>
      </w:r>
    </w:p>
  </w:endnote>
  <w:endnote w:type="continuationSeparator" w:id="0">
    <w:p w:rsidR="00DF11B0" w:rsidRDefault="00DF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01" w:rsidRDefault="005C739D">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7E01" w:rsidRDefault="00867E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01" w:rsidRDefault="005C739D">
    <w:pPr>
      <w:pStyle w:val="a5"/>
      <w:wordWrap w:val="0"/>
      <w:ind w:right="80"/>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89415D">
      <w:rPr>
        <w:rFonts w:ascii="宋体" w:hAnsi="宋体"/>
        <w:noProof/>
        <w:kern w:val="0"/>
        <w:sz w:val="28"/>
        <w:szCs w:val="28"/>
      </w:rPr>
      <w:t>5</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1B0" w:rsidRDefault="00DF11B0">
      <w:r>
        <w:separator/>
      </w:r>
    </w:p>
  </w:footnote>
  <w:footnote w:type="continuationSeparator" w:id="0">
    <w:p w:rsidR="00DF11B0" w:rsidRDefault="00DF1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78" w:rsidRDefault="00325778" w:rsidP="00325778">
    <w:pPr>
      <w:pStyle w:val="ac"/>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eccfjZ/qYxHOdSEYwtAHdfXPqRo9hyS0M9b7ch2MKLGJ99RyuGhRkRo6SL07XmcCmHDrwfOTlsIv6RnsWBxxKA==" w:salt="azq85B9K+BJ7PBpGcINUOw=="/>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0D32CAA5-8ABB-405A-A1A8-00DC9FFBFF81}"/>
    <w:docVar w:name="DocumentName" w:val="14400 中的文档"/>
  </w:docVars>
  <w:rsids>
    <w:rsidRoot w:val="006E7829"/>
    <w:rsid w:val="000108A3"/>
    <w:rsid w:val="00024C17"/>
    <w:rsid w:val="00053D7E"/>
    <w:rsid w:val="00060E02"/>
    <w:rsid w:val="0006326B"/>
    <w:rsid w:val="000645C8"/>
    <w:rsid w:val="00074F6C"/>
    <w:rsid w:val="000803B5"/>
    <w:rsid w:val="00087391"/>
    <w:rsid w:val="00087A00"/>
    <w:rsid w:val="000B037C"/>
    <w:rsid w:val="000D31A1"/>
    <w:rsid w:val="000F4ABE"/>
    <w:rsid w:val="00114CC7"/>
    <w:rsid w:val="001520A7"/>
    <w:rsid w:val="001554CC"/>
    <w:rsid w:val="00176736"/>
    <w:rsid w:val="001E7A99"/>
    <w:rsid w:val="00206733"/>
    <w:rsid w:val="002220C9"/>
    <w:rsid w:val="00233A53"/>
    <w:rsid w:val="00255AAC"/>
    <w:rsid w:val="002811DD"/>
    <w:rsid w:val="002909ED"/>
    <w:rsid w:val="002E519F"/>
    <w:rsid w:val="002F092A"/>
    <w:rsid w:val="00317E50"/>
    <w:rsid w:val="00325778"/>
    <w:rsid w:val="0033734C"/>
    <w:rsid w:val="0036281F"/>
    <w:rsid w:val="00385AEE"/>
    <w:rsid w:val="003B7F79"/>
    <w:rsid w:val="003D3A3B"/>
    <w:rsid w:val="00402B0A"/>
    <w:rsid w:val="0040396C"/>
    <w:rsid w:val="00416B26"/>
    <w:rsid w:val="004257BD"/>
    <w:rsid w:val="00432B7D"/>
    <w:rsid w:val="00477F81"/>
    <w:rsid w:val="004A2AC3"/>
    <w:rsid w:val="004B1CF8"/>
    <w:rsid w:val="004C2D0F"/>
    <w:rsid w:val="004E4272"/>
    <w:rsid w:val="00535D78"/>
    <w:rsid w:val="00556949"/>
    <w:rsid w:val="005A2D60"/>
    <w:rsid w:val="005C739D"/>
    <w:rsid w:val="005F65DC"/>
    <w:rsid w:val="00625603"/>
    <w:rsid w:val="006309EA"/>
    <w:rsid w:val="0065344D"/>
    <w:rsid w:val="0067595A"/>
    <w:rsid w:val="006B30FC"/>
    <w:rsid w:val="006B3909"/>
    <w:rsid w:val="006E7829"/>
    <w:rsid w:val="006F7984"/>
    <w:rsid w:val="0070192D"/>
    <w:rsid w:val="00740DC6"/>
    <w:rsid w:val="0074420A"/>
    <w:rsid w:val="00762D3A"/>
    <w:rsid w:val="00767F04"/>
    <w:rsid w:val="007766AC"/>
    <w:rsid w:val="0079188D"/>
    <w:rsid w:val="00795C9B"/>
    <w:rsid w:val="007B2524"/>
    <w:rsid w:val="007B7E6B"/>
    <w:rsid w:val="007D7CB6"/>
    <w:rsid w:val="007E30E1"/>
    <w:rsid w:val="008040E6"/>
    <w:rsid w:val="008148B8"/>
    <w:rsid w:val="0083131D"/>
    <w:rsid w:val="00855967"/>
    <w:rsid w:val="00867E01"/>
    <w:rsid w:val="0089415D"/>
    <w:rsid w:val="008A1C65"/>
    <w:rsid w:val="008B1A92"/>
    <w:rsid w:val="008C1970"/>
    <w:rsid w:val="008C6DF3"/>
    <w:rsid w:val="008D274B"/>
    <w:rsid w:val="008E2154"/>
    <w:rsid w:val="008E77A9"/>
    <w:rsid w:val="00920545"/>
    <w:rsid w:val="00941EEF"/>
    <w:rsid w:val="00943957"/>
    <w:rsid w:val="00945BB0"/>
    <w:rsid w:val="009566B7"/>
    <w:rsid w:val="009610FF"/>
    <w:rsid w:val="00970F3A"/>
    <w:rsid w:val="009816BA"/>
    <w:rsid w:val="00A00B3F"/>
    <w:rsid w:val="00A137F0"/>
    <w:rsid w:val="00A202A0"/>
    <w:rsid w:val="00A232CB"/>
    <w:rsid w:val="00A41FE6"/>
    <w:rsid w:val="00A42ED7"/>
    <w:rsid w:val="00A77A15"/>
    <w:rsid w:val="00A80247"/>
    <w:rsid w:val="00A90DBE"/>
    <w:rsid w:val="00AD1D05"/>
    <w:rsid w:val="00AD6C12"/>
    <w:rsid w:val="00B130A0"/>
    <w:rsid w:val="00B13218"/>
    <w:rsid w:val="00B44AE9"/>
    <w:rsid w:val="00B474C8"/>
    <w:rsid w:val="00B47705"/>
    <w:rsid w:val="00B579CD"/>
    <w:rsid w:val="00B84C56"/>
    <w:rsid w:val="00BA65CA"/>
    <w:rsid w:val="00BC3484"/>
    <w:rsid w:val="00BD22C9"/>
    <w:rsid w:val="00BE1E51"/>
    <w:rsid w:val="00C36B44"/>
    <w:rsid w:val="00C57438"/>
    <w:rsid w:val="00C809D2"/>
    <w:rsid w:val="00C8297E"/>
    <w:rsid w:val="00C93837"/>
    <w:rsid w:val="00CA27BC"/>
    <w:rsid w:val="00CD254F"/>
    <w:rsid w:val="00CF704D"/>
    <w:rsid w:val="00D0326E"/>
    <w:rsid w:val="00D46241"/>
    <w:rsid w:val="00D54E3F"/>
    <w:rsid w:val="00D722DD"/>
    <w:rsid w:val="00D82770"/>
    <w:rsid w:val="00D82BC4"/>
    <w:rsid w:val="00D940A6"/>
    <w:rsid w:val="00DA6AEB"/>
    <w:rsid w:val="00DD6686"/>
    <w:rsid w:val="00DE4E45"/>
    <w:rsid w:val="00DF11B0"/>
    <w:rsid w:val="00E10EC7"/>
    <w:rsid w:val="00E153B0"/>
    <w:rsid w:val="00E228BD"/>
    <w:rsid w:val="00E27CCC"/>
    <w:rsid w:val="00E378D1"/>
    <w:rsid w:val="00E60939"/>
    <w:rsid w:val="00E7590B"/>
    <w:rsid w:val="00E817F2"/>
    <w:rsid w:val="00E83316"/>
    <w:rsid w:val="00EA0504"/>
    <w:rsid w:val="00EA35D1"/>
    <w:rsid w:val="00EC4D01"/>
    <w:rsid w:val="00ED0CD1"/>
    <w:rsid w:val="00F23B25"/>
    <w:rsid w:val="00F27FD1"/>
    <w:rsid w:val="3BC84A40"/>
    <w:rsid w:val="7CA9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docId w15:val="{93050087-1DE6-44EA-93E4-510C9AD6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szCs w:val="22"/>
    </w:rPr>
  </w:style>
  <w:style w:type="character" w:styleId="a8">
    <w:name w:val="page number"/>
    <w:basedOn w:val="a0"/>
  </w:style>
  <w:style w:type="character" w:styleId="a9">
    <w:name w:val="FollowedHyperlink"/>
    <w:qFormat/>
    <w:rPr>
      <w:color w:val="800080"/>
      <w:u w:val="single"/>
    </w:rPr>
  </w:style>
  <w:style w:type="character" w:styleId="aa">
    <w:name w:val="Hyperlink"/>
    <w:qFormat/>
    <w:rPr>
      <w:color w:val="0000FF"/>
      <w:u w:val="single"/>
    </w:rPr>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styleId="ac">
    <w:name w:val="Title"/>
    <w:basedOn w:val="a"/>
    <w:next w:val="a"/>
    <w:link w:val="Char0"/>
    <w:qFormat/>
    <w:rsid w:val="00325778"/>
    <w:pPr>
      <w:spacing w:before="240" w:after="60"/>
      <w:jc w:val="center"/>
      <w:outlineLvl w:val="0"/>
    </w:pPr>
    <w:rPr>
      <w:rFonts w:ascii="Cambria" w:hAnsi="Cambria"/>
      <w:b/>
      <w:bCs/>
      <w:sz w:val="32"/>
      <w:szCs w:val="32"/>
    </w:rPr>
  </w:style>
  <w:style w:type="character" w:customStyle="1" w:styleId="Char0">
    <w:name w:val="标题 Char"/>
    <w:link w:val="ac"/>
    <w:rsid w:val="00325778"/>
    <w:rPr>
      <w:rFonts w:ascii="Cambria" w:eastAsia="宋体" w:hAnsi="Cambria" w:cs="Times New Roman"/>
      <w:b/>
      <w:bCs/>
      <w:kern w:val="2"/>
      <w:sz w:val="32"/>
      <w:szCs w:val="32"/>
    </w:rPr>
  </w:style>
  <w:style w:type="paragraph" w:styleId="ad">
    <w:name w:val="Revision"/>
    <w:hidden/>
    <w:uiPriority w:val="99"/>
    <w:semiHidden/>
    <w:rsid w:val="008941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n.cn/uploadfile/2012/1127/2012112703292732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ln.cn/uploadfile/2012/1126/20121126054452593.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27169;&#29256;2016\&#21457;&#25991;&#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发文红头.dotx</Template>
  <TotalTime>0</TotalTime>
  <Pages>5</Pages>
  <Words>2359</Words>
  <Characters>424</Characters>
  <Application>Microsoft Office Word</Application>
  <DocSecurity>0</DocSecurity>
  <Lines>3</Lines>
  <Paragraphs>5</Paragraphs>
  <ScaleCrop>false</ScaleCrop>
  <Company>微软中国</Company>
  <LinksUpToDate>false</LinksUpToDate>
  <CharactersWithSpaces>2778</CharactersWithSpaces>
  <SharedDoc>false</SharedDoc>
  <HLinks>
    <vt:vector size="12" baseType="variant">
      <vt:variant>
        <vt:i4>4915208</vt:i4>
      </vt:variant>
      <vt:variant>
        <vt:i4>3</vt:i4>
      </vt:variant>
      <vt:variant>
        <vt:i4>0</vt:i4>
      </vt:variant>
      <vt:variant>
        <vt:i4>5</vt:i4>
      </vt:variant>
      <vt:variant>
        <vt:lpwstr>http://www.upln.cn/uploadfile/2012/1127/20121127032927320.doc</vt:lpwstr>
      </vt:variant>
      <vt:variant>
        <vt:lpwstr/>
      </vt:variant>
      <vt:variant>
        <vt:i4>5177357</vt:i4>
      </vt:variant>
      <vt:variant>
        <vt:i4>0</vt:i4>
      </vt:variant>
      <vt:variant>
        <vt:i4>0</vt:i4>
      </vt:variant>
      <vt:variant>
        <vt:i4>5</vt:i4>
      </vt:variant>
      <vt:variant>
        <vt:lpwstr>http://www.upln.cn/uploadfile/2012/1126/20121126054452593.doc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关于邀请省领导出席</dc:title>
  <dc:subject/>
  <dc:creator>Sky123.Org</dc:creator>
  <cp:keywords/>
  <cp:lastModifiedBy>杨丹丹</cp:lastModifiedBy>
  <cp:revision>2</cp:revision>
  <cp:lastPrinted>2018-05-08T01:32:00Z</cp:lastPrinted>
  <dcterms:created xsi:type="dcterms:W3CDTF">2018-05-08T01:27:00Z</dcterms:created>
  <dcterms:modified xsi:type="dcterms:W3CDTF">2018-05-08T01:27:00Z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_MarkAsFinal">
    <vt:bool>true</vt:bool>
  </property>
</Properties>
</file>